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8AF" w:rsidRPr="00A40BD4" w:rsidRDefault="007C08AF" w:rsidP="007C08AF">
      <w:pPr>
        <w:spacing w:before="69" w:after="0" w:line="240" w:lineRule="auto"/>
        <w:ind w:left="136" w:right="-20"/>
        <w:rPr>
          <w:rFonts w:ascii="Times New Roman" w:eastAsia="Times New Roman" w:hAnsi="Times New Roman" w:cs="Times New Roman"/>
          <w:bCs/>
          <w:w w:val="105"/>
          <w:sz w:val="26"/>
          <w:szCs w:val="26"/>
        </w:rPr>
      </w:pPr>
    </w:p>
    <w:p w:rsidR="00A40BD4" w:rsidRDefault="00A40BD4" w:rsidP="00A40BD4">
      <w:pPr>
        <w:pStyle w:val="Standard"/>
        <w:jc w:val="both"/>
        <w:rPr>
          <w:b/>
          <w:bCs/>
        </w:rPr>
      </w:pPr>
    </w:p>
    <w:p w:rsidR="00B77765" w:rsidRDefault="00B77765" w:rsidP="00B77765">
      <w:pPr>
        <w:pStyle w:val="Standard"/>
        <w:jc w:val="both"/>
        <w:rPr>
          <w:b/>
          <w:bCs/>
          <w:lang w:val="sr-Cyrl-RS"/>
        </w:rPr>
      </w:pPr>
    </w:p>
    <w:p w:rsidR="00A7254D" w:rsidRPr="00164063" w:rsidRDefault="00A7254D" w:rsidP="00A7254D">
      <w:pPr>
        <w:pStyle w:val="Standard"/>
        <w:jc w:val="center"/>
        <w:rPr>
          <w:b/>
          <w:bCs/>
          <w:sz w:val="30"/>
          <w:szCs w:val="30"/>
          <w:lang w:val="sr-Cyrl-RS"/>
        </w:rPr>
      </w:pPr>
      <w:bookmarkStart w:id="0" w:name="_GoBack"/>
      <w:bookmarkEnd w:id="0"/>
      <w:r>
        <w:rPr>
          <w:b/>
          <w:bCs/>
          <w:sz w:val="30"/>
          <w:szCs w:val="30"/>
          <w:lang w:val="sr-Cyrl-RS"/>
        </w:rPr>
        <w:t xml:space="preserve">ГРАЂЕВИНСКА </w:t>
      </w:r>
      <w:r>
        <w:rPr>
          <w:b/>
          <w:bCs/>
          <w:sz w:val="30"/>
          <w:szCs w:val="30"/>
        </w:rPr>
        <w:t>ИНСПЕКЦИЈА</w:t>
      </w:r>
      <w:r>
        <w:rPr>
          <w:b/>
          <w:bCs/>
          <w:sz w:val="30"/>
          <w:szCs w:val="30"/>
          <w:lang w:val="sr-Cyrl-RS"/>
        </w:rPr>
        <w:t xml:space="preserve"> </w:t>
      </w:r>
    </w:p>
    <w:p w:rsidR="00A7254D" w:rsidRDefault="00A7254D" w:rsidP="00A7254D">
      <w:pPr>
        <w:pStyle w:val="Standard"/>
        <w:jc w:val="center"/>
        <w:rPr>
          <w:b/>
          <w:bCs/>
          <w:sz w:val="30"/>
          <w:szCs w:val="30"/>
          <w:lang w:val="sr-Cyrl-RS"/>
        </w:rPr>
      </w:pPr>
      <w:r>
        <w:rPr>
          <w:b/>
          <w:bCs/>
          <w:sz w:val="30"/>
          <w:szCs w:val="30"/>
        </w:rPr>
        <w:t xml:space="preserve">ГОДИШЊИ </w:t>
      </w:r>
      <w:r>
        <w:rPr>
          <w:b/>
          <w:bCs/>
          <w:sz w:val="30"/>
          <w:szCs w:val="30"/>
          <w:lang w:val="sr-Cyrl-RS"/>
        </w:rPr>
        <w:t>ИЗВЕШТАЈ О</w:t>
      </w:r>
      <w:r>
        <w:rPr>
          <w:b/>
          <w:bCs/>
          <w:sz w:val="30"/>
          <w:szCs w:val="30"/>
        </w:rPr>
        <w:t xml:space="preserve"> ИНСПЕКЦИЈСКО</w:t>
      </w:r>
      <w:r>
        <w:rPr>
          <w:b/>
          <w:bCs/>
          <w:sz w:val="30"/>
          <w:szCs w:val="30"/>
          <w:lang w:val="sr-Cyrl-RS"/>
        </w:rPr>
        <w:t>М</w:t>
      </w:r>
      <w:r>
        <w:rPr>
          <w:b/>
          <w:bCs/>
          <w:sz w:val="30"/>
          <w:szCs w:val="30"/>
        </w:rPr>
        <w:t xml:space="preserve"> НАДЗОР</w:t>
      </w:r>
      <w:r>
        <w:rPr>
          <w:b/>
          <w:bCs/>
          <w:sz w:val="30"/>
          <w:szCs w:val="30"/>
          <w:lang w:val="sr-Cyrl-RS"/>
        </w:rPr>
        <w:t>У</w:t>
      </w:r>
      <w:r>
        <w:rPr>
          <w:b/>
          <w:bCs/>
          <w:sz w:val="30"/>
          <w:szCs w:val="30"/>
        </w:rPr>
        <w:t xml:space="preserve"> </w:t>
      </w:r>
    </w:p>
    <w:p w:rsidR="00A7254D" w:rsidRDefault="00A7254D" w:rsidP="00A7254D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ЗА 2017.</w:t>
      </w:r>
      <w:r>
        <w:rPr>
          <w:b/>
          <w:bCs/>
          <w:sz w:val="30"/>
          <w:szCs w:val="30"/>
          <w:lang w:val="sr-Cyrl-RS"/>
        </w:rPr>
        <w:t xml:space="preserve"> </w:t>
      </w:r>
      <w:r>
        <w:rPr>
          <w:b/>
          <w:bCs/>
          <w:sz w:val="30"/>
          <w:szCs w:val="30"/>
        </w:rPr>
        <w:t>ГОДИНУ</w:t>
      </w:r>
    </w:p>
    <w:p w:rsidR="00A7254D" w:rsidRPr="00A8581E" w:rsidRDefault="00A7254D" w:rsidP="008224DA">
      <w:pPr>
        <w:pStyle w:val="Standard"/>
        <w:ind w:firstLine="720"/>
        <w:jc w:val="both"/>
        <w:rPr>
          <w:lang w:val="sr-Cyrl-RS"/>
        </w:rPr>
      </w:pPr>
    </w:p>
    <w:p w:rsidR="004A200E" w:rsidRDefault="004A200E" w:rsidP="004A200E">
      <w:pPr>
        <w:pStyle w:val="Standard"/>
        <w:jc w:val="both"/>
      </w:pPr>
      <w:r>
        <w:rPr>
          <w:b/>
          <w:bCs/>
        </w:rPr>
        <w:t>Општи подаци:</w:t>
      </w:r>
    </w:p>
    <w:p w:rsidR="004A200E" w:rsidRPr="004A200E" w:rsidRDefault="004A200E" w:rsidP="004A200E">
      <w:pPr>
        <w:pStyle w:val="Standard"/>
        <w:jc w:val="both"/>
        <w:rPr>
          <w:lang w:val="sr-Cyrl-RS"/>
        </w:rPr>
      </w:pPr>
      <w:r>
        <w:rPr>
          <w:b/>
          <w:bCs/>
        </w:rPr>
        <w:t>Број инспектора:</w:t>
      </w:r>
      <w:r>
        <w:t xml:space="preserve"> </w:t>
      </w:r>
      <w:r>
        <w:rPr>
          <w:lang w:val="sr-Cyrl-RS"/>
        </w:rPr>
        <w:t>1</w:t>
      </w:r>
    </w:p>
    <w:p w:rsidR="00A7254D" w:rsidRPr="004A200E" w:rsidRDefault="00A7254D" w:rsidP="00A7254D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200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Закони </w:t>
      </w:r>
      <w:r w:rsidR="004B414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и правилници </w:t>
      </w:r>
      <w:r w:rsidRPr="004A200E">
        <w:rPr>
          <w:rFonts w:ascii="Times New Roman" w:hAnsi="Times New Roman" w:cs="Times New Roman"/>
          <w:b/>
          <w:sz w:val="24"/>
          <w:szCs w:val="24"/>
          <w:lang w:val="sr-Cyrl-CS"/>
        </w:rPr>
        <w:t>по којима поступа грађевинска инспекција:</w:t>
      </w:r>
    </w:p>
    <w:p w:rsidR="00A7254D" w:rsidRPr="00A7254D" w:rsidRDefault="00A96F56" w:rsidP="00705D9E">
      <w:pPr>
        <w:pStyle w:val="NoSpacing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</w:t>
      </w:r>
      <w:r w:rsidR="00A7254D" w:rsidRPr="00A7254D">
        <w:rPr>
          <w:rFonts w:ascii="Times New Roman" w:hAnsi="Times New Roman" w:cs="Times New Roman"/>
        </w:rPr>
        <w:t>- Закон о планирању и изградњи „Сл.гласник РС“ бр.72/2009, 81/2009-испр.,64/2010-одлука УС, 24/2011, 121/2012, 42/2013-одлука УС, 50/2013-одлука УС, 98/2013-одлука УС, 132/2014 и 145/2015);</w:t>
      </w:r>
    </w:p>
    <w:p w:rsidR="00A7254D" w:rsidRPr="00A7254D" w:rsidRDefault="00A96F56" w:rsidP="00705D9E">
      <w:pPr>
        <w:pStyle w:val="NoSpacing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</w:t>
      </w:r>
      <w:r w:rsidR="00A7254D" w:rsidRPr="00A7254D">
        <w:rPr>
          <w:rFonts w:ascii="Times New Roman" w:hAnsi="Times New Roman" w:cs="Times New Roman"/>
        </w:rPr>
        <w:t xml:space="preserve">- Закон о </w:t>
      </w:r>
      <w:r>
        <w:rPr>
          <w:rFonts w:ascii="Times New Roman" w:hAnsi="Times New Roman" w:cs="Times New Roman"/>
          <w:lang w:val="sr-Cyrl-RS"/>
        </w:rPr>
        <w:t xml:space="preserve">становању и </w:t>
      </w:r>
      <w:r w:rsidR="00A7254D" w:rsidRPr="00A7254D">
        <w:rPr>
          <w:rFonts w:ascii="Times New Roman" w:hAnsi="Times New Roman" w:cs="Times New Roman"/>
        </w:rPr>
        <w:t xml:space="preserve">одржавању зграда ("Сл. гласник РС", бр. </w:t>
      </w:r>
      <w:r>
        <w:rPr>
          <w:rFonts w:ascii="Times New Roman" w:hAnsi="Times New Roman" w:cs="Times New Roman"/>
          <w:lang w:val="sr-Cyrl-RS"/>
        </w:rPr>
        <w:t>104</w:t>
      </w:r>
      <w:r w:rsidR="00A7254D" w:rsidRPr="00A7254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sr-Cyrl-RS"/>
        </w:rPr>
        <w:t>16</w:t>
      </w:r>
      <w:r w:rsidR="00A7254D" w:rsidRPr="00A7254D">
        <w:rPr>
          <w:rFonts w:ascii="Times New Roman" w:hAnsi="Times New Roman" w:cs="Times New Roman"/>
        </w:rPr>
        <w:t>);</w:t>
      </w:r>
      <w:r w:rsidR="00A7254D" w:rsidRPr="00A7254D">
        <w:rPr>
          <w:rFonts w:ascii="Times New Roman" w:hAnsi="Times New Roman" w:cs="Times New Roman"/>
          <w:lang w:val="sr-Cyrl-RS"/>
        </w:rPr>
        <w:tab/>
      </w:r>
      <w:r w:rsidR="00A7254D" w:rsidRPr="00A7254D">
        <w:rPr>
          <w:rFonts w:ascii="Times New Roman" w:hAnsi="Times New Roman" w:cs="Times New Roman"/>
        </w:rPr>
        <w:br/>
      </w:r>
      <w:r w:rsidR="00A7254D" w:rsidRPr="00A7254D">
        <w:rPr>
          <w:rFonts w:ascii="Times New Roman" w:hAnsi="Times New Roman" w:cs="Times New Roman"/>
          <w:lang w:val="sr-Cyrl-RS"/>
        </w:rPr>
        <w:t xml:space="preserve">         </w:t>
      </w:r>
      <w:r w:rsidR="00A7254D" w:rsidRPr="00A7254D">
        <w:rPr>
          <w:rFonts w:ascii="Times New Roman" w:hAnsi="Times New Roman" w:cs="Times New Roman"/>
        </w:rPr>
        <w:t>- Закон о инспекцијском надзору („Сл. гласник РС”, бр. 36/15);</w:t>
      </w:r>
    </w:p>
    <w:p w:rsidR="00A7254D" w:rsidRPr="00A7254D" w:rsidRDefault="00A7254D" w:rsidP="00A7254D">
      <w:pPr>
        <w:pStyle w:val="NoSpacing"/>
        <w:rPr>
          <w:rFonts w:ascii="Times New Roman" w:hAnsi="Times New Roman" w:cs="Times New Roman"/>
          <w:lang w:val="sr-Cyrl-RS"/>
        </w:rPr>
      </w:pPr>
      <w:r w:rsidRPr="00A7254D">
        <w:rPr>
          <w:rFonts w:ascii="Times New Roman" w:hAnsi="Times New Roman" w:cs="Times New Roman"/>
          <w:lang w:val="sr-Cyrl-RS"/>
        </w:rPr>
        <w:t xml:space="preserve">         </w:t>
      </w:r>
      <w:r w:rsidRPr="00A7254D">
        <w:rPr>
          <w:rFonts w:ascii="Times New Roman" w:hAnsi="Times New Roman" w:cs="Times New Roman"/>
        </w:rPr>
        <w:t>- Закон о озакоњењу објеката („Сл. гласник РС”, бр. 96/15);</w:t>
      </w:r>
    </w:p>
    <w:p w:rsidR="00A7254D" w:rsidRDefault="00A7254D" w:rsidP="00705D9E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A7254D">
        <w:rPr>
          <w:rFonts w:ascii="Times New Roman" w:hAnsi="Times New Roman" w:cs="Times New Roman"/>
          <w:lang w:val="sr-Cyrl-RS"/>
        </w:rPr>
        <w:t xml:space="preserve">         </w:t>
      </w:r>
      <w:r w:rsidRPr="00A7254D">
        <w:rPr>
          <w:rFonts w:ascii="Times New Roman" w:hAnsi="Times New Roman" w:cs="Times New Roman"/>
        </w:rPr>
        <w:t>- Закон о културним добрима („ Сл.гласник РС“, бр. 71/94,52/2011/</w:t>
      </w:r>
      <w:r w:rsidRPr="00A7254D">
        <w:rPr>
          <w:rFonts w:ascii="Times New Roman" w:hAnsi="Times New Roman" w:cs="Times New Roman"/>
          <w:lang w:val="sr-Cyrl-RS"/>
        </w:rPr>
        <w:t xml:space="preserve"> </w:t>
      </w:r>
      <w:r w:rsidR="007B6737">
        <w:rPr>
          <w:rFonts w:ascii="Times New Roman" w:hAnsi="Times New Roman" w:cs="Times New Roman"/>
        </w:rPr>
        <w:t>др.закон и 99/</w:t>
      </w:r>
      <w:r w:rsidRPr="00A7254D">
        <w:rPr>
          <w:rFonts w:ascii="Times New Roman" w:hAnsi="Times New Roman" w:cs="Times New Roman"/>
        </w:rPr>
        <w:t>11 др.закон);</w:t>
      </w:r>
    </w:p>
    <w:p w:rsidR="004B414C" w:rsidRPr="00A7254D" w:rsidRDefault="004B414C" w:rsidP="004B414C">
      <w:pPr>
        <w:pStyle w:val="NoSpacing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</w:t>
      </w:r>
      <w:r w:rsidRPr="00A7254D">
        <w:rPr>
          <w:rFonts w:ascii="Times New Roman" w:hAnsi="Times New Roman" w:cs="Times New Roman"/>
        </w:rPr>
        <w:t>- Правилник о поступку доношења и садржини програма уклањања објеката ( „ Сл. гласник РС“, бр.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A7254D">
        <w:rPr>
          <w:rFonts w:ascii="Times New Roman" w:hAnsi="Times New Roman" w:cs="Times New Roman"/>
        </w:rPr>
        <w:t>27/15),</w:t>
      </w:r>
      <w:r w:rsidRPr="00A7254D">
        <w:rPr>
          <w:rFonts w:ascii="Times New Roman" w:hAnsi="Times New Roman" w:cs="Times New Roman"/>
          <w:lang w:val="sr-Cyrl-RS"/>
        </w:rPr>
        <w:tab/>
      </w:r>
      <w:r w:rsidRPr="00A7254D">
        <w:rPr>
          <w:rFonts w:ascii="Times New Roman" w:hAnsi="Times New Roman" w:cs="Times New Roman"/>
        </w:rPr>
        <w:br/>
      </w:r>
      <w:r w:rsidRPr="00A7254D">
        <w:rPr>
          <w:rFonts w:ascii="Times New Roman" w:hAnsi="Times New Roman" w:cs="Times New Roman"/>
          <w:lang w:val="sr-Cyrl-RS"/>
        </w:rPr>
        <w:t xml:space="preserve">         </w:t>
      </w:r>
      <w:r w:rsidRPr="00A7254D">
        <w:rPr>
          <w:rFonts w:ascii="Times New Roman" w:hAnsi="Times New Roman" w:cs="Times New Roman"/>
        </w:rPr>
        <w:t>-</w:t>
      </w:r>
      <w:r w:rsidRPr="00A7254D">
        <w:rPr>
          <w:rFonts w:ascii="Times New Roman" w:hAnsi="Times New Roman" w:cs="Times New Roman"/>
          <w:lang w:val="sr-Cyrl-RS"/>
        </w:rPr>
        <w:t xml:space="preserve"> </w:t>
      </w:r>
      <w:r w:rsidRPr="00A7254D">
        <w:rPr>
          <w:rFonts w:ascii="Times New Roman" w:hAnsi="Times New Roman" w:cs="Times New Roman"/>
        </w:rPr>
        <w:t>Правилник о начину затварања и обележавању затвореног градилишта („ Сл.гласник РС “, бр.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A7254D">
        <w:rPr>
          <w:rFonts w:ascii="Times New Roman" w:hAnsi="Times New Roman" w:cs="Times New Roman"/>
        </w:rPr>
        <w:t>22/15),</w:t>
      </w:r>
    </w:p>
    <w:p w:rsidR="004B414C" w:rsidRPr="00A7254D" w:rsidRDefault="004B414C" w:rsidP="004B414C">
      <w:pPr>
        <w:pStyle w:val="NoSpacing"/>
        <w:rPr>
          <w:rFonts w:ascii="Times New Roman" w:hAnsi="Times New Roman" w:cs="Times New Roman"/>
          <w:lang w:val="sr-Cyrl-RS"/>
        </w:rPr>
      </w:pPr>
      <w:r w:rsidRPr="00A7254D">
        <w:rPr>
          <w:rFonts w:ascii="Times New Roman" w:hAnsi="Times New Roman" w:cs="Times New Roman"/>
          <w:lang w:val="sr-Cyrl-RS"/>
        </w:rPr>
        <w:t xml:space="preserve">         </w:t>
      </w:r>
      <w:r w:rsidRPr="00A7254D">
        <w:rPr>
          <w:rFonts w:ascii="Times New Roman" w:hAnsi="Times New Roman" w:cs="Times New Roman"/>
        </w:rPr>
        <w:t>- Правилник о класификацији објеката ( „Сл.гласник РС “, бр.22/15),</w:t>
      </w:r>
    </w:p>
    <w:p w:rsidR="004B414C" w:rsidRPr="00A7254D" w:rsidRDefault="004B414C" w:rsidP="004B414C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A7254D">
        <w:rPr>
          <w:rFonts w:ascii="Times New Roman" w:hAnsi="Times New Roman" w:cs="Times New Roman"/>
          <w:lang w:val="sr-Cyrl-RS"/>
        </w:rPr>
        <w:t xml:space="preserve">         </w:t>
      </w:r>
      <w:r w:rsidRPr="00A7254D">
        <w:rPr>
          <w:rFonts w:ascii="Times New Roman" w:hAnsi="Times New Roman" w:cs="Times New Roman"/>
        </w:rPr>
        <w:t>- Правилник о објектима на које се</w:t>
      </w:r>
      <w:r>
        <w:rPr>
          <w:rFonts w:ascii="Times New Roman" w:hAnsi="Times New Roman" w:cs="Times New Roman"/>
        </w:rPr>
        <w:t xml:space="preserve"> не примењују поједине одредбе </w:t>
      </w:r>
      <w:r>
        <w:rPr>
          <w:rFonts w:ascii="Times New Roman" w:hAnsi="Times New Roman" w:cs="Times New Roman"/>
          <w:lang w:val="sr-Cyrl-RS"/>
        </w:rPr>
        <w:t>З</w:t>
      </w:r>
      <w:r w:rsidRPr="00A7254D">
        <w:rPr>
          <w:rFonts w:ascii="Times New Roman" w:hAnsi="Times New Roman" w:cs="Times New Roman"/>
        </w:rPr>
        <w:t>акона о планирању и изградњи („Сл.гласник РС“, бр.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A7254D">
        <w:rPr>
          <w:rFonts w:ascii="Times New Roman" w:hAnsi="Times New Roman" w:cs="Times New Roman"/>
        </w:rPr>
        <w:t>85/15),</w:t>
      </w:r>
    </w:p>
    <w:p w:rsidR="004B414C" w:rsidRPr="00A7254D" w:rsidRDefault="004B414C" w:rsidP="004B414C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A7254D">
        <w:rPr>
          <w:rFonts w:ascii="Times New Roman" w:hAnsi="Times New Roman" w:cs="Times New Roman"/>
          <w:lang w:val="sr-Cyrl-RS"/>
        </w:rPr>
        <w:t xml:space="preserve">         </w:t>
      </w:r>
      <w:r w:rsidRPr="00A7254D">
        <w:rPr>
          <w:rFonts w:ascii="Times New Roman" w:hAnsi="Times New Roman" w:cs="Times New Roman"/>
        </w:rPr>
        <w:t>- Правилник о изгледу, садржини и месту постављања градилишне табле („Сл.гласник РС “, бр.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A7254D">
        <w:rPr>
          <w:rFonts w:ascii="Times New Roman" w:hAnsi="Times New Roman" w:cs="Times New Roman"/>
        </w:rPr>
        <w:t>22/15).</w:t>
      </w:r>
    </w:p>
    <w:p w:rsidR="004B414C" w:rsidRDefault="004B414C" w:rsidP="00DB6B7B">
      <w:pPr>
        <w:pStyle w:val="Standard"/>
        <w:jc w:val="both"/>
        <w:rPr>
          <w:b/>
          <w:bCs/>
          <w:lang w:val="sr-Cyrl-RS"/>
        </w:rPr>
      </w:pPr>
    </w:p>
    <w:p w:rsidR="00DB6B7B" w:rsidRDefault="00DB6B7B" w:rsidP="00DB6B7B">
      <w:pPr>
        <w:pStyle w:val="Standard"/>
        <w:jc w:val="both"/>
        <w:rPr>
          <w:b/>
          <w:bCs/>
        </w:rPr>
      </w:pPr>
      <w:r>
        <w:rPr>
          <w:b/>
          <w:bCs/>
        </w:rPr>
        <w:t>О</w:t>
      </w:r>
      <w:r w:rsidR="004B414C">
        <w:rPr>
          <w:b/>
          <w:bCs/>
          <w:lang w:val="sr-Cyrl-RS"/>
        </w:rPr>
        <w:t xml:space="preserve">длуке Скупштине града </w:t>
      </w:r>
      <w:r>
        <w:rPr>
          <w:b/>
          <w:bCs/>
        </w:rPr>
        <w:t>К</w:t>
      </w:r>
      <w:r w:rsidR="004B414C">
        <w:rPr>
          <w:b/>
          <w:bCs/>
          <w:lang w:val="sr-Cyrl-RS"/>
        </w:rPr>
        <w:t>икинда</w:t>
      </w:r>
      <w:r>
        <w:rPr>
          <w:b/>
          <w:bCs/>
        </w:rPr>
        <w:t>:</w:t>
      </w:r>
    </w:p>
    <w:p w:rsidR="00A7254D" w:rsidRPr="00A7254D" w:rsidRDefault="00A7254D" w:rsidP="00A7254D">
      <w:pPr>
        <w:pStyle w:val="NoSpacing"/>
        <w:rPr>
          <w:rFonts w:ascii="Times New Roman" w:hAnsi="Times New Roman" w:cs="Times New Roman"/>
          <w:lang w:val="sr-Cyrl-RS"/>
        </w:rPr>
      </w:pPr>
      <w:r w:rsidRPr="00A7254D">
        <w:rPr>
          <w:rFonts w:ascii="Times New Roman" w:hAnsi="Times New Roman" w:cs="Times New Roman"/>
          <w:lang w:val="sr-Cyrl-RS"/>
        </w:rPr>
        <w:t xml:space="preserve">         </w:t>
      </w:r>
      <w:r w:rsidRPr="00A7254D">
        <w:rPr>
          <w:rFonts w:ascii="Times New Roman" w:hAnsi="Times New Roman" w:cs="Times New Roman"/>
        </w:rPr>
        <w:t>- Одлука о подизању и одржавању споменика ( „Сл.лист општине Кикинда“ бр.</w:t>
      </w:r>
      <w:r w:rsidR="007B6737">
        <w:rPr>
          <w:rFonts w:ascii="Times New Roman" w:hAnsi="Times New Roman" w:cs="Times New Roman"/>
          <w:lang w:val="sr-Cyrl-RS"/>
        </w:rPr>
        <w:t xml:space="preserve"> </w:t>
      </w:r>
      <w:r w:rsidR="007B6737">
        <w:rPr>
          <w:rFonts w:ascii="Times New Roman" w:hAnsi="Times New Roman" w:cs="Times New Roman"/>
        </w:rPr>
        <w:t>23/</w:t>
      </w:r>
      <w:r w:rsidRPr="00A7254D">
        <w:rPr>
          <w:rFonts w:ascii="Times New Roman" w:hAnsi="Times New Roman" w:cs="Times New Roman"/>
        </w:rPr>
        <w:t>14</w:t>
      </w:r>
      <w:r w:rsidR="004B414C">
        <w:rPr>
          <w:rFonts w:ascii="Times New Roman" w:hAnsi="Times New Roman" w:cs="Times New Roman"/>
          <w:lang w:val="sr-Cyrl-RS"/>
        </w:rPr>
        <w:t xml:space="preserve"> и 14/15 и </w:t>
      </w:r>
      <w:r w:rsidR="004B414C" w:rsidRPr="00A7254D">
        <w:rPr>
          <w:rFonts w:ascii="Times New Roman" w:hAnsi="Times New Roman" w:cs="Times New Roman"/>
        </w:rPr>
        <w:t xml:space="preserve">„Сл.лист </w:t>
      </w:r>
      <w:r w:rsidR="004B414C">
        <w:rPr>
          <w:rFonts w:ascii="Times New Roman" w:hAnsi="Times New Roman" w:cs="Times New Roman"/>
          <w:lang w:val="sr-Cyrl-RS"/>
        </w:rPr>
        <w:t>града</w:t>
      </w:r>
      <w:r w:rsidR="004B414C" w:rsidRPr="00A7254D">
        <w:rPr>
          <w:rFonts w:ascii="Times New Roman" w:hAnsi="Times New Roman" w:cs="Times New Roman"/>
        </w:rPr>
        <w:t xml:space="preserve"> Кикинда“ бр.</w:t>
      </w:r>
      <w:r w:rsidR="004B414C">
        <w:rPr>
          <w:rFonts w:ascii="Times New Roman" w:hAnsi="Times New Roman" w:cs="Times New Roman"/>
          <w:lang w:val="sr-Cyrl-RS"/>
        </w:rPr>
        <w:t xml:space="preserve"> </w:t>
      </w:r>
      <w:r w:rsidRPr="00A7254D">
        <w:rPr>
          <w:rFonts w:ascii="Times New Roman" w:hAnsi="Times New Roman" w:cs="Times New Roman"/>
        </w:rPr>
        <w:t xml:space="preserve"> </w:t>
      </w:r>
      <w:r w:rsidR="004B414C">
        <w:rPr>
          <w:rFonts w:ascii="Times New Roman" w:hAnsi="Times New Roman" w:cs="Times New Roman"/>
          <w:lang w:val="sr-Cyrl-RS"/>
        </w:rPr>
        <w:t>12/17 – др. одлука</w:t>
      </w:r>
      <w:r w:rsidRPr="00A7254D">
        <w:rPr>
          <w:rFonts w:ascii="Times New Roman" w:hAnsi="Times New Roman" w:cs="Times New Roman"/>
        </w:rPr>
        <w:t>),</w:t>
      </w:r>
    </w:p>
    <w:p w:rsidR="00A7254D" w:rsidRPr="00A7254D" w:rsidRDefault="00A7254D" w:rsidP="00A7254D">
      <w:pPr>
        <w:pStyle w:val="NoSpacing"/>
        <w:rPr>
          <w:rFonts w:ascii="Times New Roman" w:hAnsi="Times New Roman" w:cs="Times New Roman"/>
          <w:lang w:val="sr-Cyrl-RS"/>
        </w:rPr>
      </w:pPr>
      <w:r w:rsidRPr="00A7254D">
        <w:rPr>
          <w:rFonts w:ascii="Times New Roman" w:hAnsi="Times New Roman" w:cs="Times New Roman"/>
          <w:lang w:val="sr-Cyrl-RS"/>
        </w:rPr>
        <w:t xml:space="preserve">         </w:t>
      </w:r>
      <w:r w:rsidR="00A96F56">
        <w:rPr>
          <w:rFonts w:ascii="Times New Roman" w:hAnsi="Times New Roman" w:cs="Times New Roman"/>
        </w:rPr>
        <w:t xml:space="preserve">- Одлука о </w:t>
      </w:r>
      <w:r w:rsidR="00A96F56">
        <w:rPr>
          <w:rFonts w:ascii="Times New Roman" w:hAnsi="Times New Roman" w:cs="Times New Roman"/>
          <w:lang w:val="sr-Cyrl-RS"/>
        </w:rPr>
        <w:t>општим правилима кућног реда у</w:t>
      </w:r>
      <w:r w:rsidRPr="00A7254D">
        <w:rPr>
          <w:rFonts w:ascii="Times New Roman" w:hAnsi="Times New Roman" w:cs="Times New Roman"/>
        </w:rPr>
        <w:t xml:space="preserve"> стамбени</w:t>
      </w:r>
      <w:r w:rsidR="00A96F56">
        <w:rPr>
          <w:rFonts w:ascii="Times New Roman" w:hAnsi="Times New Roman" w:cs="Times New Roman"/>
          <w:lang w:val="sr-Cyrl-RS"/>
        </w:rPr>
        <w:t>м и стамбено-пословним</w:t>
      </w:r>
      <w:r w:rsidRPr="00A7254D">
        <w:rPr>
          <w:rFonts w:ascii="Times New Roman" w:hAnsi="Times New Roman" w:cs="Times New Roman"/>
        </w:rPr>
        <w:t xml:space="preserve"> зграда</w:t>
      </w:r>
      <w:r w:rsidR="00A96F56">
        <w:rPr>
          <w:rFonts w:ascii="Times New Roman" w:hAnsi="Times New Roman" w:cs="Times New Roman"/>
          <w:lang w:val="sr-Cyrl-RS"/>
        </w:rPr>
        <w:t>ма</w:t>
      </w:r>
      <w:r w:rsidRPr="00A7254D">
        <w:rPr>
          <w:rFonts w:ascii="Times New Roman" w:hAnsi="Times New Roman" w:cs="Times New Roman"/>
        </w:rPr>
        <w:t xml:space="preserve"> ("Сл. лист </w:t>
      </w:r>
      <w:r w:rsidR="00A96F56">
        <w:rPr>
          <w:rFonts w:ascii="Times New Roman" w:hAnsi="Times New Roman" w:cs="Times New Roman"/>
          <w:lang w:val="sr-Cyrl-RS"/>
        </w:rPr>
        <w:t>града</w:t>
      </w:r>
      <w:r w:rsidRPr="00A7254D">
        <w:rPr>
          <w:rFonts w:ascii="Times New Roman" w:hAnsi="Times New Roman" w:cs="Times New Roman"/>
        </w:rPr>
        <w:t xml:space="preserve"> Кикинда", бр. </w:t>
      </w:r>
      <w:r w:rsidR="00A96F56">
        <w:rPr>
          <w:rFonts w:ascii="Times New Roman" w:hAnsi="Times New Roman" w:cs="Times New Roman"/>
          <w:lang w:val="sr-Cyrl-RS"/>
        </w:rPr>
        <w:t>6</w:t>
      </w:r>
      <w:r w:rsidRPr="00A7254D">
        <w:rPr>
          <w:rFonts w:ascii="Times New Roman" w:hAnsi="Times New Roman" w:cs="Times New Roman"/>
        </w:rPr>
        <w:t>/</w:t>
      </w:r>
      <w:r w:rsidR="00A96F56">
        <w:rPr>
          <w:rFonts w:ascii="Times New Roman" w:hAnsi="Times New Roman" w:cs="Times New Roman"/>
          <w:lang w:val="sr-Cyrl-RS"/>
        </w:rPr>
        <w:t>17</w:t>
      </w:r>
      <w:r w:rsidRPr="00A7254D">
        <w:rPr>
          <w:rFonts w:ascii="Times New Roman" w:hAnsi="Times New Roman" w:cs="Times New Roman"/>
        </w:rPr>
        <w:t>),</w:t>
      </w:r>
    </w:p>
    <w:p w:rsidR="00A7254D" w:rsidRPr="00A7254D" w:rsidRDefault="00A7254D" w:rsidP="00705D9E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A7254D">
        <w:rPr>
          <w:rFonts w:ascii="Times New Roman" w:hAnsi="Times New Roman" w:cs="Times New Roman"/>
          <w:lang w:val="sr-Cyrl-RS"/>
        </w:rPr>
        <w:t xml:space="preserve">         </w:t>
      </w:r>
      <w:r w:rsidRPr="00A7254D">
        <w:rPr>
          <w:rFonts w:ascii="Times New Roman" w:hAnsi="Times New Roman" w:cs="Times New Roman"/>
        </w:rPr>
        <w:t>- Одлука о условима и мерама које је потребно спровести и обезбедити у току уклањања објекта ("Сл. лист општине Кикинда", бр. 21/10).</w:t>
      </w:r>
    </w:p>
    <w:p w:rsidR="004B414C" w:rsidRDefault="004B414C" w:rsidP="006F2907">
      <w:pPr>
        <w:pStyle w:val="NoSpacing"/>
        <w:rPr>
          <w:lang w:val="sr-Cyrl-RS"/>
        </w:rPr>
      </w:pPr>
    </w:p>
    <w:p w:rsidR="00A7254D" w:rsidRPr="00331E22" w:rsidRDefault="00A7254D" w:rsidP="00A7254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sz w:val="24"/>
          <w:szCs w:val="24"/>
          <w:lang w:val="sr-Cyrl-RS"/>
        </w:rPr>
        <w:t xml:space="preserve">Предмет инспекцијског надзора грађевинске инспекције су сви изграђени и објекти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изградњи </w:t>
      </w:r>
      <w:r w:rsidRPr="00331E22">
        <w:rPr>
          <w:rFonts w:ascii="Times New Roman" w:hAnsi="Times New Roman" w:cs="Times New Roman"/>
          <w:sz w:val="24"/>
          <w:szCs w:val="24"/>
          <w:lang w:val="sr-Cyrl-RS"/>
        </w:rPr>
        <w:t>(помоћни, економски, зграде итд.) дефинисани у Закону о планирању и изградњи, као и објеката чија је градња у току (градилишта).</w:t>
      </w:r>
    </w:p>
    <w:p w:rsidR="00A7254D" w:rsidRPr="00331E22" w:rsidRDefault="00A7254D" w:rsidP="00A7254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31E22">
        <w:rPr>
          <w:rFonts w:ascii="Times New Roman" w:hAnsi="Times New Roman" w:cs="Times New Roman"/>
          <w:sz w:val="24"/>
          <w:szCs w:val="24"/>
          <w:lang w:val="sr-Cyrl-RS"/>
        </w:rPr>
        <w:t>Инспекцијски надзор грађевинске инспекције врш</w:t>
      </w:r>
      <w:r w:rsidR="00705D9E">
        <w:rPr>
          <w:rFonts w:ascii="Times New Roman" w:hAnsi="Times New Roman" w:cs="Times New Roman"/>
          <w:sz w:val="24"/>
          <w:szCs w:val="24"/>
          <w:lang w:val="sr-Cyrl-RS"/>
        </w:rPr>
        <w:t>ен</w:t>
      </w:r>
      <w:r w:rsidRPr="00331E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9E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331E22">
        <w:rPr>
          <w:rFonts w:ascii="Times New Roman" w:hAnsi="Times New Roman" w:cs="Times New Roman"/>
          <w:sz w:val="24"/>
          <w:szCs w:val="24"/>
          <w:lang w:val="sr-Cyrl-RS"/>
        </w:rPr>
        <w:t xml:space="preserve">е на територији града Кикинде што обухвата </w:t>
      </w:r>
      <w:r w:rsidRPr="00331E22">
        <w:rPr>
          <w:rFonts w:ascii="Times New Roman" w:hAnsi="Times New Roman" w:cs="Times New Roman"/>
          <w:sz w:val="24"/>
          <w:szCs w:val="24"/>
          <w:lang w:val="sr-Cyrl-CS"/>
        </w:rPr>
        <w:t>град Кикинду и насељена места: Мокрин, Иђош, Сајан, Банатска Топола, Башаид, Наково, Банатско Велико Село, Нови Козарци, Руско Село.</w:t>
      </w:r>
    </w:p>
    <w:p w:rsidR="00A7254D" w:rsidRPr="00331E22" w:rsidRDefault="00A7254D" w:rsidP="00A7254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31E22">
        <w:rPr>
          <w:rFonts w:ascii="Times New Roman" w:hAnsi="Times New Roman" w:cs="Times New Roman"/>
          <w:sz w:val="24"/>
          <w:szCs w:val="24"/>
          <w:lang w:val="sr-Cyrl-CS"/>
        </w:rPr>
        <w:t>Инспекцијски надзор свих привредних субјеката врше</w:t>
      </w:r>
      <w:r w:rsidR="00C157AC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B20F93">
        <w:rPr>
          <w:rFonts w:ascii="Times New Roman" w:hAnsi="Times New Roman" w:cs="Times New Roman"/>
          <w:sz w:val="24"/>
          <w:szCs w:val="24"/>
          <w:lang w:val="sr-Cyrl-CS"/>
        </w:rPr>
        <w:t xml:space="preserve"> ј</w:t>
      </w:r>
      <w:r w:rsidRPr="00331E22">
        <w:rPr>
          <w:rFonts w:ascii="Times New Roman" w:hAnsi="Times New Roman" w:cs="Times New Roman"/>
          <w:sz w:val="24"/>
          <w:szCs w:val="24"/>
          <w:lang w:val="sr-Cyrl-CS"/>
        </w:rPr>
        <w:t>е током целе године, а приликом вршења редовног ин</w:t>
      </w:r>
      <w:r w:rsidR="00C157AC">
        <w:rPr>
          <w:rFonts w:ascii="Times New Roman" w:hAnsi="Times New Roman" w:cs="Times New Roman"/>
          <w:sz w:val="24"/>
          <w:szCs w:val="24"/>
          <w:lang w:val="sr-Cyrl-CS"/>
        </w:rPr>
        <w:t>спекцијског надзора, инспектор ј</w:t>
      </w:r>
      <w:r w:rsidRPr="00331E22">
        <w:rPr>
          <w:rFonts w:ascii="Times New Roman" w:hAnsi="Times New Roman" w:cs="Times New Roman"/>
          <w:sz w:val="24"/>
          <w:szCs w:val="24"/>
          <w:lang w:val="sr-Cyrl-CS"/>
        </w:rPr>
        <w:t>е обавештава</w:t>
      </w:r>
      <w:r w:rsidR="00C157AC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331E22">
        <w:rPr>
          <w:rFonts w:ascii="Times New Roman" w:hAnsi="Times New Roman" w:cs="Times New Roman"/>
          <w:sz w:val="24"/>
          <w:szCs w:val="24"/>
          <w:lang w:val="sr-Cyrl-CS"/>
        </w:rPr>
        <w:t xml:space="preserve"> надзираног субјекта у складу са чл.17. Закона о инспекцијском надзору.</w:t>
      </w:r>
    </w:p>
    <w:p w:rsidR="00A7254D" w:rsidRPr="00331E22" w:rsidRDefault="00A7254D" w:rsidP="00A7254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31E22">
        <w:rPr>
          <w:rFonts w:ascii="Times New Roman" w:hAnsi="Times New Roman" w:cs="Times New Roman"/>
          <w:sz w:val="24"/>
          <w:szCs w:val="24"/>
          <w:lang w:val="sr-Cyrl-CS"/>
        </w:rPr>
        <w:t xml:space="preserve">Због повећаног обима посла узрокованог пописивањем нелегално изграђених </w:t>
      </w:r>
      <w:r w:rsidRPr="00331E22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објеката врш</w:t>
      </w:r>
      <w:r w:rsidR="00C157AC">
        <w:rPr>
          <w:rFonts w:ascii="Times New Roman" w:hAnsi="Times New Roman" w:cs="Times New Roman"/>
          <w:sz w:val="24"/>
          <w:szCs w:val="24"/>
          <w:lang w:val="sr-Cyrl-CS"/>
        </w:rPr>
        <w:t>ен</w:t>
      </w:r>
      <w:r w:rsidRPr="00331E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57AC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Pr="00331E22">
        <w:rPr>
          <w:rFonts w:ascii="Times New Roman" w:hAnsi="Times New Roman" w:cs="Times New Roman"/>
          <w:sz w:val="24"/>
          <w:szCs w:val="24"/>
          <w:lang w:val="sr-Cyrl-CS"/>
        </w:rPr>
        <w:t xml:space="preserve">е једнако теренски и канцеларијски инспекцијски надзор. За потребе теренског надзора </w:t>
      </w:r>
      <w:r w:rsidR="00B20F93">
        <w:rPr>
          <w:rFonts w:ascii="Times New Roman" w:hAnsi="Times New Roman" w:cs="Times New Roman"/>
          <w:sz w:val="24"/>
          <w:szCs w:val="24"/>
          <w:lang w:val="sr-Cyrl-CS"/>
        </w:rPr>
        <w:t>вршено</w:t>
      </w:r>
      <w:r w:rsidRPr="00331E22">
        <w:rPr>
          <w:rFonts w:ascii="Times New Roman" w:hAnsi="Times New Roman" w:cs="Times New Roman"/>
          <w:sz w:val="24"/>
          <w:szCs w:val="24"/>
          <w:lang w:val="sr-Cyrl-CS"/>
        </w:rPr>
        <w:t xml:space="preserve"> је истраживање сателитских снимака и положаја објекта на парцелама, као и идентификација власника објеката и парцела.</w:t>
      </w:r>
    </w:p>
    <w:p w:rsidR="00A7254D" w:rsidRPr="00331E22" w:rsidRDefault="00B5682E" w:rsidP="00A7254D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Послове</w:t>
      </w:r>
      <w:r w:rsidR="00A7254D" w:rsidRPr="00331E22">
        <w:rPr>
          <w:rFonts w:ascii="Times New Roman" w:hAnsi="Times New Roman" w:cs="Times New Roman"/>
          <w:sz w:val="24"/>
          <w:szCs w:val="24"/>
          <w:lang w:val="sr-Cyrl-CS"/>
        </w:rPr>
        <w:t xml:space="preserve"> пописивањ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A7254D" w:rsidRPr="00331E22">
        <w:rPr>
          <w:rFonts w:ascii="Times New Roman" w:hAnsi="Times New Roman" w:cs="Times New Roman"/>
          <w:sz w:val="24"/>
          <w:szCs w:val="24"/>
          <w:lang w:val="sr-Cyrl-CS"/>
        </w:rPr>
        <w:t xml:space="preserve"> објеката </w:t>
      </w:r>
      <w:r>
        <w:rPr>
          <w:rFonts w:ascii="Times New Roman" w:hAnsi="Times New Roman" w:cs="Times New Roman"/>
          <w:sz w:val="24"/>
          <w:szCs w:val="24"/>
          <w:lang w:val="sr-Cyrl-CS"/>
        </w:rPr>
        <w:t>обављани</w:t>
      </w:r>
      <w:r w:rsidR="00A7254D" w:rsidRPr="00331E22">
        <w:rPr>
          <w:rFonts w:ascii="Times New Roman" w:hAnsi="Times New Roman" w:cs="Times New Roman"/>
          <w:sz w:val="24"/>
          <w:szCs w:val="24"/>
          <w:lang w:val="sr-Cyrl-CS"/>
        </w:rPr>
        <w:t xml:space="preserve"> 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A7254D" w:rsidRPr="00331E22">
        <w:rPr>
          <w:rFonts w:ascii="Times New Roman" w:hAnsi="Times New Roman" w:cs="Times New Roman"/>
          <w:sz w:val="24"/>
          <w:szCs w:val="24"/>
          <w:lang w:val="sr-Cyrl-CS"/>
        </w:rPr>
        <w:t>уз по</w:t>
      </w:r>
      <w:r w:rsidR="00A7254D">
        <w:rPr>
          <w:rFonts w:ascii="Times New Roman" w:hAnsi="Times New Roman" w:cs="Times New Roman"/>
          <w:sz w:val="24"/>
          <w:szCs w:val="24"/>
          <w:lang w:val="sr-Cyrl-CS"/>
        </w:rPr>
        <w:t>моћ других инспекција у оквиру С</w:t>
      </w:r>
      <w:r w:rsidR="00A7254D" w:rsidRPr="00331E22">
        <w:rPr>
          <w:rFonts w:ascii="Times New Roman" w:hAnsi="Times New Roman" w:cs="Times New Roman"/>
          <w:sz w:val="24"/>
          <w:szCs w:val="24"/>
          <w:lang w:val="sr-Cyrl-CS"/>
        </w:rPr>
        <w:t>екретари</w:t>
      </w:r>
      <w:r w:rsidR="00A7254D">
        <w:rPr>
          <w:rFonts w:ascii="Times New Roman" w:hAnsi="Times New Roman" w:cs="Times New Roman"/>
          <w:sz w:val="24"/>
          <w:szCs w:val="24"/>
          <w:lang w:val="sr-Cyrl-CS"/>
        </w:rPr>
        <w:t>јата за инспекцијске послове и С</w:t>
      </w:r>
      <w:r w:rsidR="00A7254D" w:rsidRPr="00331E22">
        <w:rPr>
          <w:rFonts w:ascii="Times New Roman" w:hAnsi="Times New Roman" w:cs="Times New Roman"/>
          <w:sz w:val="24"/>
          <w:szCs w:val="24"/>
          <w:lang w:val="sr-Cyrl-CS"/>
        </w:rPr>
        <w:t xml:space="preserve">екретаријата за </w:t>
      </w:r>
      <w:r w:rsidR="00A7254D" w:rsidRPr="00331E22">
        <w:rPr>
          <w:rFonts w:ascii="Times New Roman" w:hAnsi="Times New Roman" w:cs="Times New Roman"/>
          <w:bCs/>
          <w:sz w:val="24"/>
          <w:szCs w:val="24"/>
        </w:rPr>
        <w:t>стамбено-комуналне послове, урбанизам и привреду</w:t>
      </w:r>
      <w:r w:rsidR="00A7254D" w:rsidRPr="00331E22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A7254D" w:rsidRPr="00331E22" w:rsidRDefault="00B20F93" w:rsidP="00A7254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331E22">
        <w:rPr>
          <w:rFonts w:ascii="Times New Roman" w:hAnsi="Times New Roman" w:cs="Times New Roman"/>
          <w:sz w:val="24"/>
          <w:szCs w:val="24"/>
          <w:lang w:val="sr-Cyrl-CS"/>
        </w:rPr>
        <w:t>рађевинск</w:t>
      </w:r>
      <w:r w:rsidR="006F290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331E22">
        <w:rPr>
          <w:rFonts w:ascii="Times New Roman" w:hAnsi="Times New Roman" w:cs="Times New Roman"/>
          <w:sz w:val="24"/>
          <w:szCs w:val="24"/>
          <w:lang w:val="sr-Cyrl-CS"/>
        </w:rPr>
        <w:t xml:space="preserve"> инспек</w:t>
      </w:r>
      <w:r w:rsidR="006F2907">
        <w:rPr>
          <w:rFonts w:ascii="Times New Roman" w:hAnsi="Times New Roman" w:cs="Times New Roman"/>
          <w:sz w:val="24"/>
          <w:szCs w:val="24"/>
          <w:lang w:val="sr-Cyrl-CS"/>
        </w:rPr>
        <w:t>ција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је п</w:t>
      </w:r>
      <w:r w:rsidR="00A7254D">
        <w:rPr>
          <w:rFonts w:ascii="Times New Roman" w:hAnsi="Times New Roman" w:cs="Times New Roman"/>
          <w:sz w:val="24"/>
          <w:szCs w:val="24"/>
          <w:lang w:val="sr-Cyrl-CS"/>
        </w:rPr>
        <w:t xml:space="preserve">рема </w:t>
      </w:r>
      <w:r w:rsidR="00A7254D" w:rsidRPr="00331E22">
        <w:rPr>
          <w:rFonts w:ascii="Times New Roman" w:hAnsi="Times New Roman" w:cs="Times New Roman"/>
          <w:sz w:val="24"/>
          <w:szCs w:val="24"/>
          <w:lang w:val="sr-Cyrl-CS"/>
        </w:rPr>
        <w:t>Закону о планирању и изградњи, члан 175, став 6: пружа</w:t>
      </w:r>
      <w:r w:rsidR="006F2907">
        <w:rPr>
          <w:rFonts w:ascii="Times New Roman" w:hAnsi="Times New Roman" w:cs="Times New Roman"/>
          <w:sz w:val="24"/>
          <w:szCs w:val="24"/>
          <w:lang w:val="sr-Cyrl-CS"/>
        </w:rPr>
        <w:t>ла</w:t>
      </w:r>
      <w:r w:rsidR="00A7254D" w:rsidRPr="00331E22">
        <w:rPr>
          <w:rFonts w:ascii="Times New Roman" w:hAnsi="Times New Roman" w:cs="Times New Roman"/>
          <w:sz w:val="24"/>
          <w:szCs w:val="24"/>
          <w:lang w:val="sr-Cyrl-CS"/>
        </w:rPr>
        <w:t xml:space="preserve"> стручну помоћ у вршењу поверених послова у области инспекцијског надзора и </w:t>
      </w:r>
      <w:r>
        <w:rPr>
          <w:rFonts w:ascii="Times New Roman" w:hAnsi="Times New Roman" w:cs="Times New Roman"/>
          <w:sz w:val="24"/>
          <w:szCs w:val="24"/>
          <w:lang w:val="sr-Cyrl-CS"/>
        </w:rPr>
        <w:t>дава</w:t>
      </w:r>
      <w:r w:rsidR="006F2907">
        <w:rPr>
          <w:rFonts w:ascii="Times New Roman" w:hAnsi="Times New Roman" w:cs="Times New Roman"/>
          <w:sz w:val="24"/>
          <w:szCs w:val="24"/>
          <w:lang w:val="sr-Cyrl-CS"/>
        </w:rPr>
        <w:t>ла</w:t>
      </w:r>
      <w:r w:rsidR="00A7254D" w:rsidRPr="00331E22">
        <w:rPr>
          <w:rFonts w:ascii="Times New Roman" w:hAnsi="Times New Roman" w:cs="Times New Roman"/>
          <w:sz w:val="24"/>
          <w:szCs w:val="24"/>
          <w:lang w:val="sr-Cyrl-CS"/>
        </w:rPr>
        <w:t xml:space="preserve"> стручна објашњења, предузима</w:t>
      </w:r>
      <w:r w:rsidR="006F2907">
        <w:rPr>
          <w:rFonts w:ascii="Times New Roman" w:hAnsi="Times New Roman" w:cs="Times New Roman"/>
          <w:sz w:val="24"/>
          <w:szCs w:val="24"/>
          <w:lang w:val="sr-Cyrl-CS"/>
        </w:rPr>
        <w:t>ла</w:t>
      </w:r>
      <w:r w:rsidR="00A7254D" w:rsidRPr="00331E22">
        <w:rPr>
          <w:rFonts w:ascii="Times New Roman" w:hAnsi="Times New Roman" w:cs="Times New Roman"/>
          <w:sz w:val="24"/>
          <w:szCs w:val="24"/>
          <w:lang w:val="sr-Cyrl-CS"/>
        </w:rPr>
        <w:t xml:space="preserve"> превентивне мере, укључујући обавештава</w:t>
      </w:r>
      <w:r>
        <w:rPr>
          <w:rFonts w:ascii="Times New Roman" w:hAnsi="Times New Roman" w:cs="Times New Roman"/>
          <w:sz w:val="24"/>
          <w:szCs w:val="24"/>
          <w:lang w:val="sr-Cyrl-CS"/>
        </w:rPr>
        <w:t>ње</w:t>
      </w:r>
      <w:r w:rsidR="00A7254D" w:rsidRPr="00331E22">
        <w:rPr>
          <w:rFonts w:ascii="Times New Roman" w:hAnsi="Times New Roman" w:cs="Times New Roman"/>
          <w:sz w:val="24"/>
          <w:szCs w:val="24"/>
          <w:lang w:val="sr-Cyrl-CS"/>
        </w:rPr>
        <w:t xml:space="preserve"> субјекта инспекцијског надзора у вези са обавезама из прописа, указ</w:t>
      </w:r>
      <w:r>
        <w:rPr>
          <w:rFonts w:ascii="Times New Roman" w:hAnsi="Times New Roman" w:cs="Times New Roman"/>
          <w:sz w:val="24"/>
          <w:szCs w:val="24"/>
          <w:lang w:val="sr-Cyrl-CS"/>
        </w:rPr>
        <w:t>ива</w:t>
      </w:r>
      <w:r w:rsidR="006F2907">
        <w:rPr>
          <w:rFonts w:ascii="Times New Roman" w:hAnsi="Times New Roman" w:cs="Times New Roman"/>
          <w:sz w:val="24"/>
          <w:szCs w:val="24"/>
          <w:lang w:val="sr-Cyrl-CS"/>
        </w:rPr>
        <w:t>ла</w:t>
      </w:r>
      <w:r w:rsidR="00A7254D" w:rsidRPr="00331E22">
        <w:rPr>
          <w:rFonts w:ascii="Times New Roman" w:hAnsi="Times New Roman" w:cs="Times New Roman"/>
          <w:sz w:val="24"/>
          <w:szCs w:val="24"/>
          <w:lang w:val="sr-Cyrl-CS"/>
        </w:rPr>
        <w:t xml:space="preserve"> субјекту инспекцијског надзора на могуће забрањене, односно штетне последице његовог понашања, опом</w:t>
      </w:r>
      <w:r>
        <w:rPr>
          <w:rFonts w:ascii="Times New Roman" w:hAnsi="Times New Roman" w:cs="Times New Roman"/>
          <w:sz w:val="24"/>
          <w:szCs w:val="24"/>
          <w:lang w:val="sr-Cyrl-CS"/>
        </w:rPr>
        <w:t>иња</w:t>
      </w:r>
      <w:r w:rsidR="006F2907">
        <w:rPr>
          <w:rFonts w:ascii="Times New Roman" w:hAnsi="Times New Roman" w:cs="Times New Roman"/>
          <w:sz w:val="24"/>
          <w:szCs w:val="24"/>
          <w:lang w:val="sr-Cyrl-CS"/>
        </w:rPr>
        <w:t>ла</w:t>
      </w:r>
      <w:r w:rsidR="00A7254D" w:rsidRPr="00331E22">
        <w:rPr>
          <w:rFonts w:ascii="Times New Roman" w:hAnsi="Times New Roman" w:cs="Times New Roman"/>
          <w:sz w:val="24"/>
          <w:szCs w:val="24"/>
          <w:lang w:val="sr-Cyrl-CS"/>
        </w:rPr>
        <w:t xml:space="preserve"> субјекта инспекцијског надзора на потребу отклањања узрока незаконитости које могу настати у будућности.</w:t>
      </w:r>
    </w:p>
    <w:p w:rsidR="00A7254D" w:rsidRDefault="00A7254D" w:rsidP="00A7254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31E22">
        <w:rPr>
          <w:rFonts w:ascii="Times New Roman" w:hAnsi="Times New Roman" w:cs="Times New Roman"/>
          <w:sz w:val="24"/>
          <w:szCs w:val="24"/>
          <w:lang w:val="sr-Cyrl-CS"/>
        </w:rPr>
        <w:t>Инспекцијски надзор над нерегистрованим субјектима врш</w:t>
      </w:r>
      <w:r w:rsidR="00B20F93">
        <w:rPr>
          <w:rFonts w:ascii="Times New Roman" w:hAnsi="Times New Roman" w:cs="Times New Roman"/>
          <w:sz w:val="24"/>
          <w:szCs w:val="24"/>
          <w:lang w:val="sr-Cyrl-CS"/>
        </w:rPr>
        <w:t>ен</w:t>
      </w:r>
      <w:r w:rsidRPr="00331E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20F93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Pr="00331E22">
        <w:rPr>
          <w:rFonts w:ascii="Times New Roman" w:hAnsi="Times New Roman" w:cs="Times New Roman"/>
          <w:sz w:val="24"/>
          <w:szCs w:val="24"/>
          <w:lang w:val="sr-Cyrl-CS"/>
        </w:rPr>
        <w:t>е и када није предвиђен планом инспекцијског надзора, и</w:t>
      </w:r>
      <w:r w:rsidRPr="00331E2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331E22">
        <w:rPr>
          <w:rFonts w:ascii="Times New Roman" w:hAnsi="Times New Roman" w:cs="Times New Roman"/>
          <w:sz w:val="24"/>
          <w:szCs w:val="24"/>
          <w:lang w:val="sr-Cyrl-CS"/>
        </w:rPr>
        <w:t>предузима</w:t>
      </w:r>
      <w:r w:rsidR="00B20F93">
        <w:rPr>
          <w:rFonts w:ascii="Times New Roman" w:hAnsi="Times New Roman" w:cs="Times New Roman"/>
          <w:sz w:val="24"/>
          <w:szCs w:val="24"/>
          <w:lang w:val="sr-Cyrl-CS"/>
        </w:rPr>
        <w:t>не су</w:t>
      </w:r>
      <w:r w:rsidRPr="00331E22">
        <w:rPr>
          <w:rFonts w:ascii="Times New Roman" w:hAnsi="Times New Roman" w:cs="Times New Roman"/>
          <w:sz w:val="24"/>
          <w:szCs w:val="24"/>
          <w:lang w:val="sr-Cyrl-CS"/>
        </w:rPr>
        <w:t xml:space="preserve"> друге мере превиђене чл.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31E22">
        <w:rPr>
          <w:rFonts w:ascii="Times New Roman" w:hAnsi="Times New Roman" w:cs="Times New Roman"/>
          <w:sz w:val="24"/>
          <w:szCs w:val="24"/>
          <w:lang w:val="sr-Cyrl-CS"/>
        </w:rPr>
        <w:t>33. Закона о инспекциј</w:t>
      </w:r>
      <w:r w:rsidR="006F2907">
        <w:rPr>
          <w:rFonts w:ascii="Times New Roman" w:hAnsi="Times New Roman" w:cs="Times New Roman"/>
          <w:sz w:val="24"/>
          <w:szCs w:val="24"/>
          <w:lang w:val="sr-Cyrl-CS"/>
        </w:rPr>
        <w:t>с</w:t>
      </w:r>
      <w:r>
        <w:rPr>
          <w:rFonts w:ascii="Times New Roman" w:hAnsi="Times New Roman" w:cs="Times New Roman"/>
          <w:sz w:val="24"/>
          <w:szCs w:val="24"/>
          <w:lang w:val="sr-Cyrl-CS"/>
        </w:rPr>
        <w:t>ком надзору и другим прописима.</w:t>
      </w:r>
    </w:p>
    <w:p w:rsidR="00B20F93" w:rsidRPr="00331E22" w:rsidRDefault="00B20F93" w:rsidP="00A7254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току 2017. године грађевински инспектор је донео:</w:t>
      </w:r>
    </w:p>
    <w:p w:rsidR="00280ACF" w:rsidRPr="00280ACF" w:rsidRDefault="00280ACF" w:rsidP="00280AC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80ACF">
        <w:rPr>
          <w:rFonts w:ascii="Times New Roman" w:hAnsi="Times New Roman" w:cs="Times New Roman"/>
          <w:sz w:val="24"/>
          <w:szCs w:val="24"/>
          <w:lang w:val="sr-Cyrl-RS"/>
        </w:rPr>
        <w:t>Решења о рушењу објеката у поступку озакоњења објеката – издато 8515 решења;</w:t>
      </w:r>
    </w:p>
    <w:p w:rsidR="00280ACF" w:rsidRPr="00280ACF" w:rsidRDefault="00280ACF" w:rsidP="00280AC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80ACF">
        <w:rPr>
          <w:rFonts w:ascii="Times New Roman" w:hAnsi="Times New Roman" w:cs="Times New Roman"/>
          <w:sz w:val="24"/>
          <w:szCs w:val="24"/>
          <w:lang w:val="sr-Cyrl-RS"/>
        </w:rPr>
        <w:t xml:space="preserve">Решењима о рушењу објеката у поступку озакоњења објеката обухваћено је </w:t>
      </w:r>
      <w:r>
        <w:rPr>
          <w:rFonts w:ascii="Times New Roman" w:hAnsi="Times New Roman" w:cs="Times New Roman"/>
          <w:sz w:val="24"/>
          <w:szCs w:val="24"/>
          <w:lang w:val="sr-Cyrl-RS"/>
        </w:rPr>
        <w:t>22 370</w:t>
      </w:r>
      <w:r w:rsidRPr="00280ACF">
        <w:rPr>
          <w:rFonts w:ascii="Times New Roman" w:hAnsi="Times New Roman" w:cs="Times New Roman"/>
          <w:sz w:val="24"/>
          <w:szCs w:val="24"/>
          <w:lang w:val="sr-Cyrl-RS"/>
        </w:rPr>
        <w:t xml:space="preserve">  објеката;</w:t>
      </w:r>
    </w:p>
    <w:p w:rsidR="00280ACF" w:rsidRDefault="00280ACF" w:rsidP="00280AC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80ACF">
        <w:rPr>
          <w:rFonts w:ascii="Times New Roman" w:hAnsi="Times New Roman" w:cs="Times New Roman"/>
          <w:sz w:val="24"/>
          <w:szCs w:val="24"/>
          <w:lang w:val="sr-Cyrl-RS"/>
        </w:rPr>
        <w:t xml:space="preserve">Решења 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забрани коришћења </w:t>
      </w:r>
      <w:r w:rsidRPr="00280ACF">
        <w:rPr>
          <w:rFonts w:ascii="Times New Roman" w:hAnsi="Times New Roman" w:cs="Times New Roman"/>
          <w:sz w:val="24"/>
          <w:szCs w:val="24"/>
          <w:lang w:val="sr-Cyrl-RS"/>
        </w:rPr>
        <w:t xml:space="preserve"> објеката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због угрожавања безбедности корисника и других лица и имовине – издата 3 решења;</w:t>
      </w:r>
    </w:p>
    <w:p w:rsidR="00280ACF" w:rsidRPr="00280ACF" w:rsidRDefault="00280ACF" w:rsidP="00280AC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Поступање по пријавама радова у поступку примене </w:t>
      </w:r>
      <w:r w:rsidRPr="00A7254D">
        <w:rPr>
          <w:rFonts w:ascii="Times New Roman" w:hAnsi="Times New Roman" w:cs="Times New Roman"/>
        </w:rPr>
        <w:t>Закон</w:t>
      </w:r>
      <w:r>
        <w:rPr>
          <w:rFonts w:ascii="Times New Roman" w:hAnsi="Times New Roman" w:cs="Times New Roman"/>
          <w:lang w:val="sr-Cyrl-RS"/>
        </w:rPr>
        <w:t>а</w:t>
      </w:r>
      <w:r w:rsidRPr="00A7254D">
        <w:rPr>
          <w:rFonts w:ascii="Times New Roman" w:hAnsi="Times New Roman" w:cs="Times New Roman"/>
        </w:rPr>
        <w:t xml:space="preserve"> о планирању и изградњи</w:t>
      </w:r>
      <w:r>
        <w:rPr>
          <w:rFonts w:ascii="Times New Roman" w:hAnsi="Times New Roman" w:cs="Times New Roman"/>
          <w:lang w:val="sr-Cyrl-RS"/>
        </w:rPr>
        <w:t xml:space="preserve"> – 3 контроле темеља и конструкције објекта у изградњи;</w:t>
      </w:r>
    </w:p>
    <w:p w:rsidR="00280ACF" w:rsidRPr="00280ACF" w:rsidRDefault="00280ACF" w:rsidP="00280AC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lang w:val="sr-Cyrl-RS"/>
        </w:rPr>
        <w:t>Дописи и обавештења странкама  - 1 комад:</w:t>
      </w:r>
    </w:p>
    <w:p w:rsidR="00280ACF" w:rsidRPr="00280ACF" w:rsidRDefault="00280ACF" w:rsidP="00280AC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lang w:val="sr-Cyrl-RS"/>
        </w:rPr>
        <w:t>Изласци на терен у Кикинди и МЗ по пријавама странака – 81;</w:t>
      </w:r>
    </w:p>
    <w:p w:rsidR="00280ACF" w:rsidRPr="007B6737" w:rsidRDefault="00901077" w:rsidP="00280AC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Извршење решења о уклањању објеката по члану 171. </w:t>
      </w:r>
      <w:r w:rsidRPr="00A7254D">
        <w:rPr>
          <w:rFonts w:ascii="Times New Roman" w:hAnsi="Times New Roman" w:cs="Times New Roman"/>
        </w:rPr>
        <w:t>Закон</w:t>
      </w:r>
      <w:r>
        <w:rPr>
          <w:rFonts w:ascii="Times New Roman" w:hAnsi="Times New Roman" w:cs="Times New Roman"/>
          <w:lang w:val="sr-Cyrl-RS"/>
        </w:rPr>
        <w:t>а</w:t>
      </w:r>
      <w:r w:rsidRPr="00A7254D">
        <w:rPr>
          <w:rFonts w:ascii="Times New Roman" w:hAnsi="Times New Roman" w:cs="Times New Roman"/>
        </w:rPr>
        <w:t xml:space="preserve"> о планирању и изградњи</w:t>
      </w:r>
      <w:r>
        <w:rPr>
          <w:rFonts w:ascii="Times New Roman" w:hAnsi="Times New Roman" w:cs="Times New Roman"/>
          <w:lang w:val="sr-Cyrl-RS"/>
        </w:rPr>
        <w:t xml:space="preserve"> – 2 извршења.</w:t>
      </w:r>
    </w:p>
    <w:p w:rsidR="007B6737" w:rsidRPr="00B20F93" w:rsidRDefault="007B6737" w:rsidP="00B20F9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0F93">
        <w:rPr>
          <w:rFonts w:ascii="Times New Roman" w:hAnsi="Times New Roman" w:cs="Times New Roman"/>
          <w:sz w:val="24"/>
          <w:szCs w:val="24"/>
        </w:rPr>
        <w:t>У складу са чла</w:t>
      </w:r>
      <w:r w:rsidRPr="00B20F93">
        <w:rPr>
          <w:rFonts w:ascii="Times New Roman" w:hAnsi="Times New Roman" w:cs="Times New Roman"/>
          <w:spacing w:val="11"/>
          <w:sz w:val="24"/>
          <w:szCs w:val="24"/>
        </w:rPr>
        <w:t>н</w:t>
      </w:r>
      <w:r w:rsidRPr="00B20F93">
        <w:rPr>
          <w:rFonts w:ascii="Times New Roman" w:hAnsi="Times New Roman" w:cs="Times New Roman"/>
          <w:sz w:val="24"/>
          <w:szCs w:val="24"/>
        </w:rPr>
        <w:t xml:space="preserve">ом </w:t>
      </w:r>
      <w:r w:rsidR="006F2907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B20F93">
        <w:rPr>
          <w:rFonts w:ascii="Times New Roman" w:hAnsi="Times New Roman" w:cs="Times New Roman"/>
          <w:w w:val="75"/>
          <w:sz w:val="24"/>
          <w:szCs w:val="24"/>
        </w:rPr>
        <w:t xml:space="preserve">О. </w:t>
      </w:r>
      <w:r w:rsidRPr="00B20F93">
        <w:rPr>
          <w:rFonts w:ascii="Times New Roman" w:hAnsi="Times New Roman" w:cs="Times New Roman"/>
          <w:sz w:val="24"/>
          <w:szCs w:val="24"/>
        </w:rPr>
        <w:t>Закона о инспекцијском надзо</w:t>
      </w:r>
      <w:r w:rsidRPr="00B20F93">
        <w:rPr>
          <w:rFonts w:ascii="Times New Roman" w:hAnsi="Times New Roman" w:cs="Times New Roman"/>
          <w:sz w:val="24"/>
          <w:szCs w:val="24"/>
          <w:lang w:val="sr-Cyrl-RS"/>
        </w:rPr>
        <w:t>ру, грађевинска инспекција је сачинила План рада за 2018. годину, који је</w:t>
      </w:r>
      <w:r w:rsidR="00D560DD" w:rsidRPr="00B20F93">
        <w:rPr>
          <w:rFonts w:ascii="Times New Roman" w:hAnsi="Times New Roman" w:cs="Times New Roman"/>
          <w:sz w:val="24"/>
          <w:szCs w:val="24"/>
          <w:lang w:val="sr-Cyrl-RS"/>
        </w:rPr>
        <w:t xml:space="preserve"> у предлогу </w:t>
      </w:r>
      <w:r w:rsidR="00D560DD" w:rsidRPr="00B20F93">
        <w:rPr>
          <w:rFonts w:ascii="Times New Roman" w:hAnsi="Times New Roman" w:cs="Times New Roman"/>
          <w:sz w:val="24"/>
          <w:szCs w:val="24"/>
          <w:lang w:val="sr-Cyrl-CS"/>
        </w:rPr>
        <w:t>достављен Координационој комисији и након усвајања</w:t>
      </w:r>
      <w:r w:rsidRPr="00B20F93">
        <w:rPr>
          <w:rFonts w:ascii="Times New Roman" w:hAnsi="Times New Roman" w:cs="Times New Roman"/>
          <w:sz w:val="24"/>
          <w:szCs w:val="24"/>
          <w:lang w:val="sr-Cyrl-RS"/>
        </w:rPr>
        <w:t xml:space="preserve"> објављен на сајту Градске уп</w:t>
      </w:r>
      <w:r w:rsidRPr="00B20F93">
        <w:rPr>
          <w:rFonts w:ascii="Times New Roman" w:hAnsi="Times New Roman" w:cs="Times New Roman"/>
          <w:sz w:val="24"/>
          <w:szCs w:val="24"/>
        </w:rPr>
        <w:t>р</w:t>
      </w:r>
      <w:r w:rsidRPr="00B20F93">
        <w:rPr>
          <w:rFonts w:ascii="Times New Roman" w:hAnsi="Times New Roman" w:cs="Times New Roman"/>
          <w:sz w:val="24"/>
          <w:szCs w:val="24"/>
          <w:lang w:val="sr-Cyrl-RS"/>
        </w:rPr>
        <w:t>аве града Кикинда.</w:t>
      </w:r>
    </w:p>
    <w:p w:rsidR="007B6737" w:rsidRPr="00901077" w:rsidRDefault="007B6737" w:rsidP="007B6737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1077" w:rsidRPr="002147E4" w:rsidRDefault="00901077" w:rsidP="0090107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Грађевинска и</w:t>
      </w:r>
      <w:r w:rsidRPr="002147E4">
        <w:rPr>
          <w:rFonts w:ascii="Times New Roman" w:hAnsi="Times New Roman" w:cs="Times New Roman"/>
          <w:sz w:val="24"/>
          <w:szCs w:val="24"/>
          <w:lang w:val="sr-Cyrl-RS"/>
        </w:rPr>
        <w:t>нспек</w:t>
      </w:r>
      <w:r>
        <w:rPr>
          <w:rFonts w:ascii="Times New Roman" w:hAnsi="Times New Roman" w:cs="Times New Roman"/>
          <w:sz w:val="24"/>
          <w:szCs w:val="24"/>
          <w:lang w:val="sr-Cyrl-RS"/>
        </w:rPr>
        <w:t>ција је</w:t>
      </w:r>
      <w:r w:rsidRPr="002147E4">
        <w:rPr>
          <w:rFonts w:ascii="Times New Roman" w:hAnsi="Times New Roman" w:cs="Times New Roman"/>
          <w:sz w:val="24"/>
          <w:szCs w:val="24"/>
          <w:lang w:val="sr-Cyrl-RS"/>
        </w:rPr>
        <w:t xml:space="preserve"> у 2017. години у </w:t>
      </w:r>
      <w:r w:rsidR="004051C9">
        <w:rPr>
          <w:rFonts w:ascii="Times New Roman" w:hAnsi="Times New Roman" w:cs="Times New Roman"/>
          <w:sz w:val="24"/>
          <w:szCs w:val="24"/>
          <w:lang w:val="sr-Cyrl-RS"/>
        </w:rPr>
        <w:t xml:space="preserve">више </w:t>
      </w:r>
      <w:r w:rsidRPr="002147E4">
        <w:rPr>
          <w:rFonts w:ascii="Times New Roman" w:hAnsi="Times New Roman" w:cs="Times New Roman"/>
          <w:sz w:val="24"/>
          <w:szCs w:val="24"/>
          <w:lang w:val="sr-Cyrl-RS"/>
        </w:rPr>
        <w:t>наврата присуствовал</w:t>
      </w:r>
      <w:r w:rsidR="006F290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147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семинару који је организповала СКГО,</w:t>
      </w:r>
      <w:r w:rsidRPr="002147E4">
        <w:rPr>
          <w:rFonts w:ascii="Times New Roman" w:hAnsi="Times New Roman" w:cs="Times New Roman"/>
          <w:sz w:val="24"/>
          <w:szCs w:val="24"/>
          <w:lang w:val="sr-Cyrl-RS"/>
        </w:rPr>
        <w:t xml:space="preserve"> у циљу стручног усавршавања.</w:t>
      </w:r>
    </w:p>
    <w:p w:rsidR="00901077" w:rsidRPr="00280ACF" w:rsidRDefault="00901077" w:rsidP="009010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901077" w:rsidRPr="00280AC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64280"/>
    <w:multiLevelType w:val="hybridMultilevel"/>
    <w:tmpl w:val="52482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AF"/>
    <w:rsid w:val="000115F0"/>
    <w:rsid w:val="00025828"/>
    <w:rsid w:val="0013285F"/>
    <w:rsid w:val="00164063"/>
    <w:rsid w:val="00202CB8"/>
    <w:rsid w:val="002147E4"/>
    <w:rsid w:val="00250406"/>
    <w:rsid w:val="00280ACF"/>
    <w:rsid w:val="00284B42"/>
    <w:rsid w:val="002E7DC5"/>
    <w:rsid w:val="0032263E"/>
    <w:rsid w:val="003B11F8"/>
    <w:rsid w:val="004051C9"/>
    <w:rsid w:val="00426DD1"/>
    <w:rsid w:val="004A200E"/>
    <w:rsid w:val="004B414C"/>
    <w:rsid w:val="004F1ECE"/>
    <w:rsid w:val="00502FCC"/>
    <w:rsid w:val="00567AAD"/>
    <w:rsid w:val="00581416"/>
    <w:rsid w:val="006979BC"/>
    <w:rsid w:val="006F02B7"/>
    <w:rsid w:val="006F2907"/>
    <w:rsid w:val="00705D9E"/>
    <w:rsid w:val="0071141A"/>
    <w:rsid w:val="007B6737"/>
    <w:rsid w:val="007C08AF"/>
    <w:rsid w:val="008224DA"/>
    <w:rsid w:val="008D11D5"/>
    <w:rsid w:val="008D7351"/>
    <w:rsid w:val="00901077"/>
    <w:rsid w:val="00954532"/>
    <w:rsid w:val="009606B8"/>
    <w:rsid w:val="00961B34"/>
    <w:rsid w:val="0096671F"/>
    <w:rsid w:val="009C6A28"/>
    <w:rsid w:val="00A02DB2"/>
    <w:rsid w:val="00A40BD4"/>
    <w:rsid w:val="00A7254D"/>
    <w:rsid w:val="00A8581E"/>
    <w:rsid w:val="00A96F56"/>
    <w:rsid w:val="00AA4B1B"/>
    <w:rsid w:val="00AC038B"/>
    <w:rsid w:val="00AC661C"/>
    <w:rsid w:val="00B20F93"/>
    <w:rsid w:val="00B4590E"/>
    <w:rsid w:val="00B50B3E"/>
    <w:rsid w:val="00B5682E"/>
    <w:rsid w:val="00B77765"/>
    <w:rsid w:val="00C157AC"/>
    <w:rsid w:val="00C767DD"/>
    <w:rsid w:val="00C9140B"/>
    <w:rsid w:val="00CA7ACA"/>
    <w:rsid w:val="00D560DD"/>
    <w:rsid w:val="00DA0D01"/>
    <w:rsid w:val="00DB6B7B"/>
    <w:rsid w:val="00E00BED"/>
    <w:rsid w:val="00E9727E"/>
    <w:rsid w:val="00EA7FEE"/>
    <w:rsid w:val="00F1513A"/>
    <w:rsid w:val="00F24307"/>
    <w:rsid w:val="00F4798B"/>
    <w:rsid w:val="00FC2B66"/>
    <w:rsid w:val="00FD42B5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8AF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40B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styleId="ListParagraph">
    <w:name w:val="List Paragraph"/>
    <w:basedOn w:val="Standard"/>
    <w:rsid w:val="00A40BD4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567AAD"/>
    <w:pPr>
      <w:widowControl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67AAD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8AF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40B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styleId="ListParagraph">
    <w:name w:val="List Paragraph"/>
    <w:basedOn w:val="Standard"/>
    <w:rsid w:val="00A40BD4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567AAD"/>
    <w:pPr>
      <w:widowControl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67AAD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8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Belos Danica</dc:creator>
  <cp:lastModifiedBy>Belos Danica</cp:lastModifiedBy>
  <cp:revision>3</cp:revision>
  <cp:lastPrinted>2018-02-22T06:31:00Z</cp:lastPrinted>
  <dcterms:created xsi:type="dcterms:W3CDTF">2018-02-28T14:26:00Z</dcterms:created>
  <dcterms:modified xsi:type="dcterms:W3CDTF">2018-02-28T14:28:00Z</dcterms:modified>
</cp:coreProperties>
</file>