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1D873269"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w:t>
      </w:r>
      <w:r w:rsidR="00333DB2">
        <w:rPr>
          <w:rFonts w:ascii="Times New Roman" w:hAnsi="Times New Roman" w:cs="Times New Roman"/>
          <w:b/>
          <w:i/>
          <w:sz w:val="24"/>
          <w:szCs w:val="24"/>
        </w:rPr>
        <w:t xml:space="preserve"> </w:t>
      </w:r>
      <w:r w:rsidR="00DC1F44" w:rsidRPr="002A5255">
        <w:rPr>
          <w:rFonts w:ascii="Times New Roman" w:hAnsi="Times New Roman" w:cs="Times New Roman"/>
          <w:b/>
          <w:i/>
          <w:sz w:val="24"/>
          <w:szCs w:val="24"/>
          <w:lang w:val="sr-Cyrl-RS"/>
        </w:rPr>
        <w:t>града</w:t>
      </w:r>
      <w:r w:rsidR="00333DB2">
        <w:rPr>
          <w:rFonts w:ascii="Times New Roman" w:hAnsi="Times New Roman" w:cs="Times New Roman"/>
          <w:b/>
          <w:i/>
          <w:sz w:val="24"/>
          <w:szCs w:val="24"/>
          <w:lang w:val="sr-Cyrl-RS"/>
        </w:rPr>
        <w:t xml:space="preserve"> Кикинде</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5097"/>
        <w:gridCol w:w="5549"/>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646"/>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504C9C5C"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 xml:space="preserve">а) Потврду о броју условних грла коју издаје Институт за сточарство Београд </w:t>
            </w:r>
            <w:r w:rsidR="00333DB2">
              <w:rPr>
                <w:rFonts w:ascii="Times New Roman" w:hAnsi="Times New Roman" w:cs="Times New Roman"/>
                <w:sz w:val="24"/>
                <w:szCs w:val="24"/>
                <w:lang w:val="sr-Cyrl-RS"/>
              </w:rPr>
              <w:t>–</w:t>
            </w:r>
            <w:r w:rsidRPr="002A5255">
              <w:rPr>
                <w:rFonts w:ascii="Times New Roman" w:hAnsi="Times New Roman" w:cs="Times New Roman"/>
                <w:sz w:val="24"/>
                <w:szCs w:val="24"/>
                <w:lang w:val="sr-Cyrl-RS"/>
              </w:rPr>
              <w:t xml:space="preserve"> Земун</w:t>
            </w:r>
            <w:r w:rsidR="00333DB2">
              <w:rPr>
                <w:rFonts w:ascii="Times New Roman" w:hAnsi="Times New Roman" w:cs="Times New Roman"/>
                <w:sz w:val="24"/>
                <w:szCs w:val="24"/>
                <w:u w:val="single"/>
                <w:lang w:val="sr-Cyrl-RS"/>
              </w:rPr>
              <w:t xml:space="preserve"> </w:t>
            </w:r>
            <w:bookmarkStart w:id="0" w:name="_GoBack"/>
            <w:bookmarkEnd w:id="0"/>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1" w:name="Изјава"/>
      <w:bookmarkEnd w:id="1"/>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7DF07785"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града </w:t>
      </w:r>
      <w:r w:rsidR="00333DB2">
        <w:rPr>
          <w:rFonts w:ascii="Times New Roman" w:hAnsi="Times New Roman" w:cs="Times New Roman"/>
          <w:b/>
          <w:spacing w:val="10"/>
          <w:sz w:val="24"/>
          <w:szCs w:val="24"/>
          <w:lang w:val="sr-Cyrl-RS"/>
        </w:rPr>
        <w:t>Кикинде</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eastAsia="sr-Latn-R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65D37FDE"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r w:rsidR="00750DB7" w:rsidRPr="002A5255">
        <w:rPr>
          <w:rFonts w:ascii="Times New Roman" w:hAnsi="Times New Roman"/>
          <w:spacing w:val="-1"/>
          <w:sz w:val="24"/>
          <w:szCs w:val="24"/>
        </w:rPr>
        <w:t xml:space="preserve">ајем сагласност Комисији за израду годишњег програма заштите, уређења и коришћења пољопривредног земљишта </w:t>
      </w:r>
      <w:r w:rsidR="00727DD7" w:rsidRPr="002A5255">
        <w:rPr>
          <w:rFonts w:ascii="Times New Roman" w:hAnsi="Times New Roman"/>
          <w:spacing w:val="10"/>
          <w:sz w:val="24"/>
          <w:szCs w:val="24"/>
          <w:lang w:val="sr-Cyrl-RS"/>
        </w:rPr>
        <w:t>града</w:t>
      </w:r>
      <w:r w:rsidR="00727DD7" w:rsidRPr="002A5255">
        <w:rPr>
          <w:rFonts w:ascii="Times New Roman" w:hAnsi="Times New Roman"/>
          <w:b/>
          <w:spacing w:val="10"/>
          <w:sz w:val="24"/>
          <w:szCs w:val="24"/>
          <w:lang w:val="sr-Cyrl-RS"/>
        </w:rPr>
        <w:t xml:space="preserve"> </w:t>
      </w:r>
      <w:r w:rsidR="00333DB2">
        <w:rPr>
          <w:rFonts w:ascii="Times New Roman" w:hAnsi="Times New Roman"/>
          <w:b/>
          <w:spacing w:val="10"/>
          <w:sz w:val="24"/>
          <w:szCs w:val="24"/>
          <w:lang w:val="sr-Cyrl-RS"/>
        </w:rPr>
        <w:t>Кикинде</w:t>
      </w:r>
      <w:r w:rsidR="00F840A7" w:rsidRPr="002A5255">
        <w:rPr>
          <w:rFonts w:ascii="Times New Roman" w:hAnsi="Times New Roman"/>
          <w:b/>
          <w:spacing w:val="10"/>
          <w:sz w:val="24"/>
          <w:szCs w:val="24"/>
          <w:lang w:val="sr-Cyrl-RS"/>
        </w:rPr>
        <w:t xml:space="preserve"> </w:t>
      </w:r>
      <w:r w:rsidR="00750DB7" w:rsidRPr="002A5255">
        <w:rPr>
          <w:rFonts w:ascii="Times New Roman" w:hAnsi="Times New Roman"/>
          <w:spacing w:val="-1"/>
          <w:sz w:val="24"/>
          <w:szCs w:val="24"/>
        </w:rPr>
        <w:t xml:space="preserve">да </w:t>
      </w:r>
      <w:r w:rsidR="0087545C" w:rsidRPr="002A5255">
        <w:rPr>
          <w:rFonts w:ascii="Times New Roman" w:hAnsi="Times New Roman"/>
          <w:spacing w:val="-1"/>
          <w:sz w:val="24"/>
          <w:szCs w:val="24"/>
        </w:rPr>
        <w:t>за потребе поступка реализациј</w:t>
      </w:r>
      <w:r w:rsidR="0087545C" w:rsidRPr="002A5255">
        <w:rPr>
          <w:rFonts w:ascii="Times New Roman" w:hAnsi="Times New Roman"/>
          <w:spacing w:val="-1"/>
          <w:sz w:val="24"/>
          <w:szCs w:val="24"/>
          <w:lang w:val="sr-Cyrl-RS"/>
        </w:rPr>
        <w:t>е</w:t>
      </w:r>
      <w:r w:rsidR="0087545C" w:rsidRPr="002A5255">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sidR="0087545C" w:rsidRPr="002A5255">
        <w:rPr>
          <w:rFonts w:ascii="Times New Roman" w:hAnsi="Times New Roman"/>
          <w:spacing w:val="-1"/>
          <w:sz w:val="24"/>
          <w:szCs w:val="24"/>
          <w:lang w:val="sr-Cyrl-RS"/>
        </w:rPr>
        <w:t xml:space="preserve">да </w:t>
      </w:r>
      <w:r w:rsidR="0087545C" w:rsidRPr="002A5255">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sidR="0087545C" w:rsidRPr="002A5255">
        <w:rPr>
          <w:rFonts w:ascii="Times New Roman" w:hAnsi="Times New Roman"/>
          <w:spacing w:val="-1"/>
          <w:sz w:val="24"/>
          <w:szCs w:val="24"/>
          <w:lang w:val="sr-Cyrl-RS"/>
        </w:rPr>
        <w:t xml:space="preserve">а </w:t>
      </w:r>
      <w:r w:rsidR="0087545C" w:rsidRPr="002A5255">
        <w:rPr>
          <w:rFonts w:ascii="Times New Roman" w:hAnsi="Times New Roman"/>
          <w:spacing w:val="-1"/>
          <w:sz w:val="24"/>
          <w:szCs w:val="24"/>
        </w:rPr>
        <w:t>који су неопходни у поступку одлучивања</w:t>
      </w:r>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66C9531B"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r w:rsidRPr="002A5255">
        <w:rPr>
          <w:rFonts w:ascii="Times New Roman" w:hAnsi="Times New Roman"/>
          <w:spacing w:val="-1"/>
          <w:sz w:val="24"/>
          <w:szCs w:val="24"/>
        </w:rPr>
        <w:t>Изјављујем</w:t>
      </w:r>
      <w:r w:rsidRPr="002A5255">
        <w:rPr>
          <w:rFonts w:ascii="Times New Roman" w:hAnsi="Times New Roman"/>
          <w:spacing w:val="-9"/>
          <w:sz w:val="24"/>
          <w:szCs w:val="24"/>
        </w:rPr>
        <w:t xml:space="preserve"> </w:t>
      </w:r>
      <w:r w:rsidRPr="002A5255">
        <w:rPr>
          <w:rFonts w:ascii="Times New Roman" w:hAnsi="Times New Roman"/>
          <w:spacing w:val="-3"/>
          <w:sz w:val="24"/>
          <w:szCs w:val="24"/>
        </w:rPr>
        <w:t>под</w:t>
      </w:r>
      <w:r w:rsidRPr="002A5255">
        <w:rPr>
          <w:rFonts w:ascii="Times New Roman" w:hAnsi="Times New Roman"/>
          <w:spacing w:val="-9"/>
          <w:sz w:val="24"/>
          <w:szCs w:val="24"/>
        </w:rPr>
        <w:t xml:space="preserve"> </w:t>
      </w:r>
      <w:r w:rsidRPr="002A5255">
        <w:rPr>
          <w:rFonts w:ascii="Times New Roman" w:hAnsi="Times New Roman"/>
          <w:spacing w:val="-3"/>
          <w:sz w:val="24"/>
          <w:szCs w:val="24"/>
        </w:rPr>
        <w:t>пуном</w:t>
      </w:r>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r w:rsidRPr="002A5255">
        <w:rPr>
          <w:rFonts w:ascii="Times New Roman" w:hAnsi="Times New Roman"/>
          <w:sz w:val="24"/>
          <w:szCs w:val="24"/>
        </w:rPr>
        <w:t>да</w:t>
      </w:r>
      <w:r w:rsidRPr="002A5255">
        <w:rPr>
          <w:rFonts w:ascii="Times New Roman" w:hAnsi="Times New Roman"/>
          <w:spacing w:val="-10"/>
          <w:sz w:val="24"/>
          <w:szCs w:val="24"/>
        </w:rPr>
        <w:t xml:space="preserve"> </w:t>
      </w:r>
      <w:r w:rsidRPr="002A5255">
        <w:rPr>
          <w:rFonts w:ascii="Times New Roman" w:hAnsi="Times New Roman"/>
          <w:spacing w:val="-1"/>
          <w:sz w:val="24"/>
          <w:szCs w:val="24"/>
        </w:rPr>
        <w:t>сам</w:t>
      </w:r>
      <w:r w:rsidRPr="002A5255">
        <w:rPr>
          <w:rFonts w:ascii="Times New Roman" w:hAnsi="Times New Roman"/>
          <w:spacing w:val="-8"/>
          <w:sz w:val="24"/>
          <w:szCs w:val="24"/>
        </w:rPr>
        <w:t xml:space="preserve"> </w:t>
      </w:r>
      <w:r w:rsidRPr="002A5255">
        <w:rPr>
          <w:rFonts w:ascii="Times New Roman" w:hAnsi="Times New Roman"/>
          <w:spacing w:val="-1"/>
          <w:sz w:val="24"/>
          <w:szCs w:val="24"/>
        </w:rPr>
        <w:t>приликом</w:t>
      </w:r>
      <w:r w:rsidRPr="002A5255">
        <w:rPr>
          <w:rFonts w:ascii="Times New Roman" w:hAnsi="Times New Roman"/>
          <w:spacing w:val="-9"/>
          <w:sz w:val="24"/>
          <w:szCs w:val="24"/>
        </w:rPr>
        <w:t xml:space="preserve"> </w:t>
      </w:r>
      <w:r w:rsidRPr="002A5255">
        <w:rPr>
          <w:rFonts w:ascii="Times New Roman" w:hAnsi="Times New Roman"/>
          <w:spacing w:val="-1"/>
          <w:sz w:val="24"/>
          <w:szCs w:val="24"/>
        </w:rPr>
        <w:t>подношења</w:t>
      </w:r>
      <w:r w:rsidRPr="002A5255">
        <w:rPr>
          <w:rFonts w:ascii="Times New Roman" w:hAnsi="Times New Roman"/>
          <w:spacing w:val="-9"/>
          <w:sz w:val="24"/>
          <w:szCs w:val="24"/>
        </w:rPr>
        <w:t xml:space="preserve"> </w:t>
      </w:r>
      <w:r w:rsidRPr="002A5255">
        <w:rPr>
          <w:rFonts w:ascii="Times New Roman" w:hAnsi="Times New Roman"/>
          <w:spacing w:val="-1"/>
          <w:sz w:val="24"/>
          <w:szCs w:val="24"/>
        </w:rPr>
        <w:t>захтева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за</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признавање</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права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пречег</w:t>
      </w:r>
      <w:r w:rsidRPr="002A5255">
        <w:rPr>
          <w:rFonts w:ascii="Times New Roman" w:hAnsi="Times New Roman"/>
          <w:spacing w:val="-9"/>
          <w:sz w:val="24"/>
          <w:szCs w:val="24"/>
        </w:rPr>
        <w:t xml:space="preserve"> </w:t>
      </w:r>
      <w:r w:rsidRPr="002A5255">
        <w:rPr>
          <w:rFonts w:ascii="Times New Roman" w:hAnsi="Times New Roman"/>
          <w:spacing w:val="-3"/>
          <w:sz w:val="24"/>
          <w:szCs w:val="24"/>
        </w:rPr>
        <w:t>закупа</w:t>
      </w:r>
      <w:r w:rsidRPr="002A5255">
        <w:rPr>
          <w:rFonts w:ascii="Times New Roman" w:hAnsi="Times New Roman"/>
          <w:spacing w:val="73"/>
          <w:w w:val="98"/>
          <w:sz w:val="24"/>
          <w:szCs w:val="24"/>
        </w:rPr>
        <w:t xml:space="preserve"> </w:t>
      </w:r>
      <w:r w:rsidRPr="002A5255">
        <w:rPr>
          <w:rFonts w:ascii="Times New Roman" w:hAnsi="Times New Roman"/>
          <w:spacing w:val="-1"/>
          <w:sz w:val="24"/>
          <w:szCs w:val="24"/>
        </w:rPr>
        <w:t>пољопривредног</w:t>
      </w:r>
      <w:r w:rsidRPr="002A5255">
        <w:rPr>
          <w:rFonts w:ascii="Times New Roman" w:hAnsi="Times New Roman"/>
          <w:spacing w:val="-5"/>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r w:rsidRPr="002A5255">
        <w:rPr>
          <w:rFonts w:ascii="Times New Roman" w:hAnsi="Times New Roman"/>
          <w:spacing w:val="-1"/>
          <w:sz w:val="24"/>
          <w:szCs w:val="24"/>
        </w:rPr>
        <w:t>државној</w:t>
      </w:r>
      <w:r w:rsidRPr="002A5255">
        <w:rPr>
          <w:rFonts w:ascii="Times New Roman" w:hAnsi="Times New Roman"/>
          <w:spacing w:val="-3"/>
          <w:sz w:val="24"/>
          <w:szCs w:val="24"/>
        </w:rPr>
        <w:t xml:space="preserve"> </w:t>
      </w:r>
      <w:r w:rsidR="0087545C" w:rsidRPr="002A5255">
        <w:rPr>
          <w:rFonts w:ascii="Times New Roman" w:hAnsi="Times New Roman"/>
          <w:spacing w:val="-1"/>
          <w:sz w:val="24"/>
          <w:szCs w:val="24"/>
        </w:rPr>
        <w:t>својини</w:t>
      </w:r>
      <w:r w:rsidR="0087545C" w:rsidRPr="002A5255">
        <w:rPr>
          <w:rFonts w:ascii="Times New Roman" w:hAnsi="Times New Roman"/>
          <w:spacing w:val="-1"/>
          <w:sz w:val="24"/>
          <w:szCs w:val="24"/>
          <w:lang w:val="sr-Cyrl-RS"/>
        </w:rPr>
        <w:t xml:space="preserve"> </w:t>
      </w:r>
      <w:r w:rsidRPr="002A5255">
        <w:rPr>
          <w:rFonts w:ascii="Times New Roman" w:hAnsi="Times New Roman"/>
          <w:spacing w:val="-1"/>
          <w:sz w:val="24"/>
          <w:szCs w:val="24"/>
        </w:rPr>
        <w:t>по</w:t>
      </w:r>
      <w:r w:rsidRPr="002A5255">
        <w:rPr>
          <w:rFonts w:ascii="Times New Roman" w:hAnsi="Times New Roman"/>
          <w:spacing w:val="-7"/>
          <w:sz w:val="24"/>
          <w:szCs w:val="24"/>
        </w:rPr>
        <w:t xml:space="preserve"> </w:t>
      </w:r>
      <w:r w:rsidRPr="002A5255">
        <w:rPr>
          <w:rFonts w:ascii="Times New Roman" w:hAnsi="Times New Roman"/>
          <w:spacing w:val="-2"/>
          <w:sz w:val="24"/>
          <w:szCs w:val="24"/>
        </w:rPr>
        <w:t>основу</w:t>
      </w:r>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r w:rsidRPr="002A5255">
        <w:rPr>
          <w:rFonts w:ascii="Times New Roman" w:hAnsi="Times New Roman"/>
          <w:spacing w:val="-1"/>
          <w:sz w:val="24"/>
          <w:szCs w:val="24"/>
        </w:rPr>
        <w:t>на</w:t>
      </w:r>
      <w:r w:rsidRPr="002A5255">
        <w:rPr>
          <w:rFonts w:ascii="Times New Roman" w:hAnsi="Times New Roman"/>
          <w:spacing w:val="-5"/>
          <w:sz w:val="24"/>
          <w:szCs w:val="24"/>
        </w:rPr>
        <w:t xml:space="preserve"> </w:t>
      </w:r>
      <w:r w:rsidRPr="002A5255">
        <w:rPr>
          <w:rFonts w:ascii="Times New Roman" w:hAnsi="Times New Roman"/>
          <w:spacing w:val="-1"/>
          <w:sz w:val="24"/>
          <w:szCs w:val="24"/>
        </w:rPr>
        <w:t>територији</w:t>
      </w:r>
      <w:r w:rsidRPr="002A5255">
        <w:rPr>
          <w:rFonts w:ascii="Times New Roman" w:hAnsi="Times New Roman"/>
          <w:spacing w:val="-5"/>
          <w:sz w:val="24"/>
          <w:szCs w:val="24"/>
        </w:rPr>
        <w:t xml:space="preserve"> </w:t>
      </w:r>
      <w:r w:rsidRPr="002A5255">
        <w:rPr>
          <w:rFonts w:ascii="Times New Roman" w:hAnsi="Times New Roman"/>
          <w:spacing w:val="-1"/>
          <w:sz w:val="24"/>
          <w:szCs w:val="24"/>
          <w:lang w:val="sr-Cyrl-RS"/>
        </w:rPr>
        <w:t xml:space="preserve">града </w:t>
      </w:r>
      <w:r w:rsidR="00333DB2">
        <w:rPr>
          <w:rFonts w:ascii="Times New Roman" w:hAnsi="Times New Roman"/>
          <w:spacing w:val="-1"/>
          <w:sz w:val="24"/>
          <w:szCs w:val="24"/>
          <w:lang w:val="sr-Cyrl-RS"/>
        </w:rPr>
        <w:t xml:space="preserve">Кикинде </w:t>
      </w:r>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r w:rsidRPr="002A5255">
        <w:rPr>
          <w:rFonts w:ascii="Times New Roman" w:hAnsi="Times New Roman"/>
          <w:spacing w:val="-1"/>
          <w:sz w:val="24"/>
          <w:szCs w:val="24"/>
        </w:rPr>
        <w:t>годину</w:t>
      </w:r>
      <w:r w:rsidRPr="002A5255">
        <w:rPr>
          <w:rFonts w:ascii="Times New Roman" w:hAnsi="Times New Roman"/>
          <w:spacing w:val="-8"/>
          <w:sz w:val="24"/>
          <w:szCs w:val="24"/>
        </w:rPr>
        <w:t xml:space="preserve"> </w:t>
      </w:r>
      <w:r w:rsidRPr="002A5255">
        <w:rPr>
          <w:rFonts w:ascii="Times New Roman" w:hAnsi="Times New Roman"/>
          <w:spacing w:val="-1"/>
          <w:sz w:val="24"/>
          <w:szCs w:val="24"/>
        </w:rPr>
        <w:t>доставио/ла</w:t>
      </w:r>
      <w:r w:rsidRPr="002A5255">
        <w:rPr>
          <w:rFonts w:ascii="Times New Roman" w:hAnsi="Times New Roman"/>
          <w:spacing w:val="-5"/>
          <w:sz w:val="24"/>
          <w:szCs w:val="24"/>
        </w:rPr>
        <w:t xml:space="preserve"> </w:t>
      </w:r>
      <w:r w:rsidRPr="002A5255">
        <w:rPr>
          <w:rFonts w:ascii="Times New Roman" w:hAnsi="Times New Roman"/>
          <w:spacing w:val="-1"/>
          <w:sz w:val="24"/>
          <w:szCs w:val="24"/>
        </w:rPr>
        <w:t>све доказе</w:t>
      </w:r>
      <w:r w:rsidRPr="002A5255">
        <w:rPr>
          <w:rFonts w:ascii="Times New Roman" w:hAnsi="Times New Roman"/>
          <w:spacing w:val="-7"/>
          <w:sz w:val="24"/>
          <w:szCs w:val="24"/>
        </w:rPr>
        <w:t xml:space="preserve"> </w:t>
      </w:r>
      <w:r w:rsidRPr="002A5255">
        <w:rPr>
          <w:rFonts w:ascii="Times New Roman" w:hAnsi="Times New Roman"/>
          <w:spacing w:val="-1"/>
          <w:sz w:val="24"/>
          <w:szCs w:val="24"/>
        </w:rPr>
        <w:t>који</w:t>
      </w:r>
      <w:r w:rsidRPr="002A5255">
        <w:rPr>
          <w:rFonts w:ascii="Times New Roman" w:hAnsi="Times New Roman"/>
          <w:spacing w:val="-6"/>
          <w:sz w:val="24"/>
          <w:szCs w:val="24"/>
        </w:rPr>
        <w:t xml:space="preserve"> </w:t>
      </w:r>
      <w:r w:rsidRPr="002A5255">
        <w:rPr>
          <w:rFonts w:ascii="Times New Roman" w:hAnsi="Times New Roman"/>
          <w:spacing w:val="-1"/>
          <w:sz w:val="24"/>
          <w:szCs w:val="24"/>
        </w:rPr>
        <w:t>се</w:t>
      </w:r>
      <w:r w:rsidRPr="002A5255">
        <w:rPr>
          <w:rFonts w:ascii="Times New Roman" w:hAnsi="Times New Roman"/>
          <w:spacing w:val="-7"/>
          <w:sz w:val="24"/>
          <w:szCs w:val="24"/>
        </w:rPr>
        <w:t xml:space="preserve"> </w:t>
      </w:r>
      <w:r w:rsidRPr="002A5255">
        <w:rPr>
          <w:rFonts w:ascii="Times New Roman" w:hAnsi="Times New Roman"/>
          <w:spacing w:val="-3"/>
          <w:sz w:val="24"/>
          <w:szCs w:val="24"/>
        </w:rPr>
        <w:t>односе</w:t>
      </w:r>
      <w:r w:rsidRPr="002A5255">
        <w:rPr>
          <w:rFonts w:ascii="Times New Roman" w:hAnsi="Times New Roman"/>
          <w:spacing w:val="-6"/>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закуп</w:t>
      </w:r>
      <w:r w:rsidRPr="002A5255">
        <w:rPr>
          <w:rFonts w:ascii="Times New Roman" w:hAnsi="Times New Roman"/>
          <w:spacing w:val="-7"/>
          <w:sz w:val="24"/>
          <w:szCs w:val="24"/>
        </w:rPr>
        <w:t xml:space="preserve"> </w:t>
      </w:r>
      <w:r w:rsidRPr="002A5255">
        <w:rPr>
          <w:rFonts w:ascii="Times New Roman" w:hAnsi="Times New Roman"/>
          <w:spacing w:val="-3"/>
          <w:sz w:val="24"/>
          <w:szCs w:val="24"/>
        </w:rPr>
        <w:t>пољопривредног</w:t>
      </w:r>
      <w:r w:rsidRPr="002A5255">
        <w:rPr>
          <w:rFonts w:ascii="Times New Roman" w:hAnsi="Times New Roman"/>
          <w:spacing w:val="-6"/>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7"/>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којој</w:t>
      </w:r>
      <w:r w:rsidRPr="002A5255">
        <w:rPr>
          <w:rFonts w:ascii="Times New Roman" w:hAnsi="Times New Roman"/>
          <w:spacing w:val="29"/>
          <w:sz w:val="24"/>
          <w:szCs w:val="24"/>
        </w:rPr>
        <w:t xml:space="preserve"> </w:t>
      </w:r>
      <w:r w:rsidRPr="002A5255">
        <w:rPr>
          <w:rFonts w:ascii="Times New Roman" w:hAnsi="Times New Roman"/>
          <w:spacing w:val="-3"/>
          <w:sz w:val="24"/>
          <w:szCs w:val="24"/>
        </w:rPr>
        <w:t>подносим</w:t>
      </w:r>
      <w:r w:rsidRPr="002A5255">
        <w:rPr>
          <w:rFonts w:ascii="Times New Roman" w:hAnsi="Times New Roman"/>
          <w:spacing w:val="-5"/>
          <w:sz w:val="24"/>
          <w:szCs w:val="24"/>
        </w:rPr>
        <w:t xml:space="preserve"> </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2"/>
        <w:gridCol w:w="4424"/>
        <w:gridCol w:w="3341"/>
        <w:gridCol w:w="2002"/>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33DB2"/>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37A2F"/>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12E2-9994-4C55-AED1-7348820B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979</Words>
  <Characters>5585</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Jelena Sorak</cp:lastModifiedBy>
  <cp:revision>3</cp:revision>
  <cp:lastPrinted>2024-07-22T09:53:00Z</cp:lastPrinted>
  <dcterms:created xsi:type="dcterms:W3CDTF">2026-06-17T06:39:00Z</dcterms:created>
  <dcterms:modified xsi:type="dcterms:W3CDTF">2026-06-17T06:41:00Z</dcterms:modified>
</cp:coreProperties>
</file>