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1"/>
        <w:tblW w:w="11217" w:type="dxa"/>
        <w:tblLayout w:type="fixed"/>
        <w:tblLook w:val="0000" w:firstRow="0" w:lastRow="0" w:firstColumn="0" w:lastColumn="0" w:noHBand="0" w:noVBand="0"/>
      </w:tblPr>
      <w:tblGrid>
        <w:gridCol w:w="2471"/>
        <w:gridCol w:w="8746"/>
      </w:tblGrid>
      <w:tr w:rsidR="002D4AE3" w:rsidRPr="00E3441D" w:rsidTr="00033F0C">
        <w:trPr>
          <w:cantSplit/>
          <w:trHeight w:val="583"/>
        </w:trPr>
        <w:tc>
          <w:tcPr>
            <w:tcW w:w="2471" w:type="dxa"/>
            <w:vMerge w:val="restart"/>
            <w:vAlign w:val="center"/>
          </w:tcPr>
          <w:p w:rsidR="002D4AE3" w:rsidRPr="00E73600" w:rsidRDefault="002D4AE3" w:rsidP="00033F0C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3E1D27E" wp14:editId="2954E04D">
                  <wp:extent cx="765282" cy="132388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b - memorandum - srednj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87" cy="133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6" w:type="dxa"/>
          </w:tcPr>
          <w:p w:rsidR="002D4AE3" w:rsidRPr="00E3441D" w:rsidRDefault="002D4AE3" w:rsidP="00033F0C">
            <w:pPr>
              <w:jc w:val="both"/>
              <w:rPr>
                <w:color w:val="000000"/>
              </w:rPr>
            </w:pPr>
          </w:p>
        </w:tc>
      </w:tr>
      <w:tr w:rsidR="002D4AE3" w:rsidRPr="00E73600" w:rsidTr="00033F0C">
        <w:trPr>
          <w:cantSplit/>
          <w:trHeight w:val="152"/>
        </w:trPr>
        <w:tc>
          <w:tcPr>
            <w:tcW w:w="2471" w:type="dxa"/>
            <w:vMerge/>
            <w:vAlign w:val="center"/>
          </w:tcPr>
          <w:p w:rsidR="002D4AE3" w:rsidRPr="00E73600" w:rsidRDefault="002D4AE3" w:rsidP="00033F0C">
            <w:pPr>
              <w:rPr>
                <w:color w:val="000000"/>
              </w:rPr>
            </w:pPr>
          </w:p>
        </w:tc>
        <w:tc>
          <w:tcPr>
            <w:tcW w:w="8746" w:type="dxa"/>
          </w:tcPr>
          <w:p w:rsidR="002D4AE3" w:rsidRPr="00E73600" w:rsidRDefault="002D4AE3" w:rsidP="00033F0C">
            <w:pPr>
              <w:jc w:val="both"/>
              <w:rPr>
                <w:bCs/>
                <w:color w:val="000000"/>
              </w:rPr>
            </w:pPr>
            <w:proofErr w:type="spellStart"/>
            <w:r w:rsidRPr="00E73600">
              <w:rPr>
                <w:bCs/>
                <w:color w:val="000000"/>
              </w:rPr>
              <w:t>Република</w:t>
            </w:r>
            <w:proofErr w:type="spellEnd"/>
            <w:r w:rsidRPr="00E73600">
              <w:rPr>
                <w:bCs/>
                <w:color w:val="000000"/>
              </w:rPr>
              <w:t xml:space="preserve"> </w:t>
            </w:r>
            <w:proofErr w:type="spellStart"/>
            <w:r w:rsidRPr="00E73600">
              <w:rPr>
                <w:bCs/>
                <w:color w:val="000000"/>
              </w:rPr>
              <w:t>Србија</w:t>
            </w:r>
            <w:proofErr w:type="spellEnd"/>
          </w:p>
        </w:tc>
      </w:tr>
      <w:tr w:rsidR="002D4AE3" w:rsidRPr="00E73600" w:rsidTr="00033F0C">
        <w:trPr>
          <w:cantSplit/>
          <w:trHeight w:val="152"/>
        </w:trPr>
        <w:tc>
          <w:tcPr>
            <w:tcW w:w="2471" w:type="dxa"/>
            <w:vMerge/>
            <w:vAlign w:val="center"/>
          </w:tcPr>
          <w:p w:rsidR="002D4AE3" w:rsidRPr="00E73600" w:rsidRDefault="002D4AE3" w:rsidP="00033F0C">
            <w:pPr>
              <w:rPr>
                <w:color w:val="000000"/>
              </w:rPr>
            </w:pPr>
          </w:p>
        </w:tc>
        <w:tc>
          <w:tcPr>
            <w:tcW w:w="8746" w:type="dxa"/>
          </w:tcPr>
          <w:p w:rsidR="002D4AE3" w:rsidRPr="00E73600" w:rsidRDefault="002D4AE3" w:rsidP="00033F0C">
            <w:pPr>
              <w:jc w:val="both"/>
              <w:rPr>
                <w:color w:val="000000"/>
              </w:rPr>
            </w:pPr>
            <w:proofErr w:type="spellStart"/>
            <w:r w:rsidRPr="00E73600">
              <w:rPr>
                <w:bCs/>
                <w:color w:val="000000"/>
              </w:rPr>
              <w:t>Аутономна</w:t>
            </w:r>
            <w:proofErr w:type="spellEnd"/>
            <w:r w:rsidRPr="00E73600">
              <w:rPr>
                <w:bCs/>
                <w:color w:val="000000"/>
              </w:rPr>
              <w:t xml:space="preserve"> </w:t>
            </w:r>
            <w:r w:rsidRPr="00E73600">
              <w:rPr>
                <w:bCs/>
                <w:color w:val="000000"/>
                <w:lang w:val="sr-Cyrl-RS"/>
              </w:rPr>
              <w:t>п</w:t>
            </w:r>
            <w:proofErr w:type="spellStart"/>
            <w:r w:rsidRPr="00E73600">
              <w:rPr>
                <w:bCs/>
                <w:color w:val="000000"/>
              </w:rPr>
              <w:t>окрајина</w:t>
            </w:r>
            <w:proofErr w:type="spellEnd"/>
            <w:r w:rsidRPr="00E73600">
              <w:rPr>
                <w:bCs/>
                <w:color w:val="000000"/>
              </w:rPr>
              <w:t xml:space="preserve"> </w:t>
            </w:r>
            <w:proofErr w:type="spellStart"/>
            <w:r w:rsidRPr="00E73600">
              <w:rPr>
                <w:bCs/>
                <w:color w:val="000000"/>
              </w:rPr>
              <w:t>Војводина</w:t>
            </w:r>
            <w:proofErr w:type="spellEnd"/>
          </w:p>
        </w:tc>
      </w:tr>
      <w:tr w:rsidR="002D4AE3" w:rsidRPr="00E73600" w:rsidTr="00033F0C">
        <w:trPr>
          <w:cantSplit/>
          <w:trHeight w:val="335"/>
        </w:trPr>
        <w:tc>
          <w:tcPr>
            <w:tcW w:w="2471" w:type="dxa"/>
            <w:vMerge/>
            <w:tcBorders>
              <w:bottom w:val="thinThickSmallGap" w:sz="18" w:space="0" w:color="595959" w:themeColor="text1" w:themeTint="A6"/>
            </w:tcBorders>
            <w:vAlign w:val="center"/>
          </w:tcPr>
          <w:p w:rsidR="002D4AE3" w:rsidRPr="00E73600" w:rsidRDefault="002D4AE3" w:rsidP="00033F0C">
            <w:pPr>
              <w:rPr>
                <w:color w:val="000000"/>
              </w:rPr>
            </w:pPr>
          </w:p>
        </w:tc>
        <w:tc>
          <w:tcPr>
            <w:tcW w:w="8746" w:type="dxa"/>
            <w:tcBorders>
              <w:bottom w:val="thinThickSmallGap" w:sz="18" w:space="0" w:color="595959" w:themeColor="text1" w:themeTint="A6"/>
            </w:tcBorders>
          </w:tcPr>
          <w:p w:rsidR="002D4AE3" w:rsidRPr="00E73600" w:rsidRDefault="002D4AE3" w:rsidP="00033F0C">
            <w:pPr>
              <w:jc w:val="both"/>
              <w:rPr>
                <w:bCs/>
                <w:color w:val="000000"/>
                <w:lang w:val="sr-Cyrl-RS"/>
              </w:rPr>
            </w:pPr>
            <w:r w:rsidRPr="00E73600">
              <w:rPr>
                <w:bCs/>
                <w:color w:val="000000"/>
                <w:lang w:val="sr-Cyrl-RS"/>
              </w:rPr>
              <w:t>ГРАД</w:t>
            </w:r>
            <w:r w:rsidRPr="00E73600">
              <w:rPr>
                <w:bCs/>
                <w:color w:val="000000"/>
              </w:rPr>
              <w:t xml:space="preserve"> КИКИНДА</w:t>
            </w:r>
          </w:p>
          <w:p w:rsidR="002D4AE3" w:rsidRDefault="002D4AE3" w:rsidP="00033F0C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ГРАДСКА УПРАВА</w:t>
            </w:r>
          </w:p>
          <w:p w:rsidR="002D4AE3" w:rsidRDefault="002D4AE3" w:rsidP="00033F0C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>Секретаријат за</w:t>
            </w:r>
            <w:r>
              <w:rPr>
                <w:b/>
                <w:bCs/>
                <w:color w:val="000000"/>
                <w:lang w:val="sr-Latn-RS"/>
              </w:rPr>
              <w:t xml:space="preserve"> </w:t>
            </w:r>
            <w:r>
              <w:rPr>
                <w:b/>
                <w:bCs/>
                <w:color w:val="000000"/>
                <w:lang w:val="sr-Cyrl-RS"/>
              </w:rPr>
              <w:t>заштиту животне средине,</w:t>
            </w:r>
          </w:p>
          <w:p w:rsidR="002D4AE3" w:rsidRPr="005A489A" w:rsidRDefault="002D4AE3" w:rsidP="00033F0C">
            <w:pPr>
              <w:jc w:val="both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пољопривреду и рурални развој </w:t>
            </w:r>
          </w:p>
          <w:p w:rsidR="002D4AE3" w:rsidRPr="00E73600" w:rsidRDefault="002D4AE3" w:rsidP="00033F0C">
            <w:pPr>
              <w:jc w:val="both"/>
              <w:rPr>
                <w:color w:val="000000"/>
                <w:lang w:val="sr-Cyrl-RS"/>
              </w:rPr>
            </w:pPr>
            <w:r w:rsidRPr="00E73600">
              <w:rPr>
                <w:color w:val="000000"/>
                <w:lang w:val="sr-Cyrl-RS"/>
              </w:rPr>
              <w:t>К и к и н д а</w:t>
            </w:r>
          </w:p>
        </w:tc>
      </w:tr>
      <w:tr w:rsidR="002D4AE3" w:rsidRPr="00E73600" w:rsidTr="00033F0C">
        <w:trPr>
          <w:cantSplit/>
          <w:trHeight w:val="335"/>
        </w:trPr>
        <w:tc>
          <w:tcPr>
            <w:tcW w:w="11217" w:type="dxa"/>
            <w:gridSpan w:val="2"/>
            <w:tcBorders>
              <w:top w:val="thinThickSmallGap" w:sz="18" w:space="0" w:color="595959" w:themeColor="text1" w:themeTint="A6"/>
              <w:bottom w:val="single" w:sz="4" w:space="0" w:color="FFFFFF" w:themeColor="background1"/>
            </w:tcBorders>
            <w:vAlign w:val="center"/>
          </w:tcPr>
          <w:p w:rsidR="002D4AE3" w:rsidRPr="00891C15" w:rsidRDefault="002D4AE3" w:rsidP="00033F0C">
            <w:pPr>
              <w:jc w:val="center"/>
              <w:rPr>
                <w:sz w:val="18"/>
                <w:lang w:val="sl-SI"/>
              </w:rPr>
            </w:pPr>
            <w:proofErr w:type="spellStart"/>
            <w:r w:rsidRPr="00D40B02">
              <w:rPr>
                <w:sz w:val="18"/>
              </w:rPr>
              <w:t>Трг</w:t>
            </w:r>
            <w:proofErr w:type="spellEnd"/>
            <w:r w:rsidRPr="00D40B02">
              <w:rPr>
                <w:sz w:val="18"/>
              </w:rPr>
              <w:t xml:space="preserve"> </w:t>
            </w:r>
            <w:proofErr w:type="spellStart"/>
            <w:r w:rsidRPr="00D40B02">
              <w:rPr>
                <w:sz w:val="18"/>
              </w:rPr>
              <w:t>српских</w:t>
            </w:r>
            <w:proofErr w:type="spellEnd"/>
            <w:r w:rsidRPr="00D40B02">
              <w:rPr>
                <w:sz w:val="18"/>
              </w:rPr>
              <w:t xml:space="preserve"> </w:t>
            </w:r>
            <w:proofErr w:type="spellStart"/>
            <w:r w:rsidRPr="00D40B02">
              <w:rPr>
                <w:sz w:val="18"/>
              </w:rPr>
              <w:t>добровољаца</w:t>
            </w:r>
            <w:proofErr w:type="spellEnd"/>
            <w:r w:rsidRPr="00D40B02">
              <w:rPr>
                <w:sz w:val="18"/>
                <w:lang w:val="sl-SI"/>
              </w:rPr>
              <w:t xml:space="preserve"> </w:t>
            </w:r>
            <w:r w:rsidRPr="00D40B02">
              <w:rPr>
                <w:sz w:val="18"/>
              </w:rPr>
              <w:t xml:space="preserve">12, 23300 </w:t>
            </w:r>
            <w:proofErr w:type="spellStart"/>
            <w:r w:rsidRPr="00D40B02">
              <w:rPr>
                <w:sz w:val="18"/>
              </w:rPr>
              <w:t>Кикинда</w:t>
            </w:r>
            <w:proofErr w:type="spellEnd"/>
            <w:r w:rsidRPr="00D40B02">
              <w:rPr>
                <w:sz w:val="18"/>
              </w:rPr>
              <w:t xml:space="preserve">, </w:t>
            </w:r>
            <w:proofErr w:type="spellStart"/>
            <w:r w:rsidRPr="00D40B02">
              <w:rPr>
                <w:sz w:val="18"/>
              </w:rPr>
              <w:t>тел</w:t>
            </w:r>
            <w:proofErr w:type="spellEnd"/>
            <w:r w:rsidRPr="00D40B02">
              <w:rPr>
                <w:sz w:val="18"/>
                <w:lang w:val="sr-Cyrl-RS"/>
              </w:rPr>
              <w:t xml:space="preserve"> </w:t>
            </w:r>
            <w:r w:rsidRPr="00D40B02">
              <w:rPr>
                <w:sz w:val="18"/>
              </w:rPr>
              <w:t>0230/410-</w:t>
            </w:r>
            <w:r>
              <w:rPr>
                <w:sz w:val="18"/>
                <w:lang w:val="sr-Cyrl-RS"/>
              </w:rPr>
              <w:t>239</w:t>
            </w:r>
            <w:r>
              <w:rPr>
                <w:sz w:val="18"/>
                <w:lang w:val="sr-Latn-RS"/>
              </w:rPr>
              <w:t xml:space="preserve">, </w:t>
            </w:r>
            <w:r>
              <w:rPr>
                <w:sz w:val="18"/>
                <w:lang w:val="sr-Cyrl-RS"/>
              </w:rPr>
              <w:t>факс: 0230/410-239</w:t>
            </w:r>
            <w:r>
              <w:rPr>
                <w:sz w:val="18"/>
                <w:lang w:val="sr-Latn-RS"/>
              </w:rPr>
              <w:t>,</w:t>
            </w:r>
            <w:r w:rsidRPr="00D40B02">
              <w:rPr>
                <w:sz w:val="18"/>
              </w:rPr>
              <w:t xml:space="preserve"> e-mail:</w:t>
            </w:r>
            <w:r w:rsidRPr="00D40B02">
              <w:rPr>
                <w:sz w:val="18"/>
                <w:lang w:val="sr-Cyrl-CS"/>
              </w:rPr>
              <w:t xml:space="preserve"> </w:t>
            </w:r>
            <w:r>
              <w:rPr>
                <w:sz w:val="18"/>
                <w:lang w:val="sr-Latn-RS"/>
              </w:rPr>
              <w:t>imre.kabok</w:t>
            </w:r>
            <w:r w:rsidRPr="00B16ED0">
              <w:rPr>
                <w:sz w:val="18"/>
                <w:lang w:val="ru-RU"/>
              </w:rPr>
              <w:t>@</w:t>
            </w:r>
            <w:r w:rsidRPr="00D40B02">
              <w:rPr>
                <w:sz w:val="18"/>
              </w:rPr>
              <w:t>kikinda.org.r</w:t>
            </w:r>
            <w:r>
              <w:rPr>
                <w:sz w:val="18"/>
              </w:rPr>
              <w:t>s</w:t>
            </w:r>
          </w:p>
        </w:tc>
      </w:tr>
    </w:tbl>
    <w:p w:rsidR="002D4AE3" w:rsidRDefault="002D4AE3" w:rsidP="002D4AE3">
      <w:pPr>
        <w:jc w:val="right"/>
        <w:rPr>
          <w:sz w:val="22"/>
          <w:szCs w:val="22"/>
        </w:rPr>
      </w:pPr>
    </w:p>
    <w:p w:rsidR="002D4AE3" w:rsidRPr="00982B77" w:rsidRDefault="002D4AE3" w:rsidP="002D4AE3">
      <w:pPr>
        <w:rPr>
          <w:b/>
        </w:rPr>
      </w:pPr>
    </w:p>
    <w:p w:rsidR="002D4AE3" w:rsidRPr="00F31C31" w:rsidRDefault="002D4AE3" w:rsidP="002D4AE3">
      <w:pPr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ЗАХТЕВ</w:t>
      </w:r>
    </w:p>
    <w:p w:rsidR="002D4AE3" w:rsidRDefault="002D4AE3" w:rsidP="002D4AE3">
      <w:pPr>
        <w:rPr>
          <w:lang w:val="sr-Cyrl-RS"/>
        </w:rPr>
      </w:pPr>
    </w:p>
    <w:p w:rsidR="002D4AE3" w:rsidRDefault="002D4AE3" w:rsidP="002D4AE3">
      <w:pPr>
        <w:rPr>
          <w:lang w:val="sr-Cyrl-RS"/>
        </w:rPr>
      </w:pPr>
    </w:p>
    <w:p w:rsidR="002D4AE3" w:rsidRDefault="002D4AE3" w:rsidP="002D4AE3">
      <w:pPr>
        <w:rPr>
          <w:b/>
          <w:lang w:val="sr-Cyrl-RS"/>
        </w:rPr>
      </w:pPr>
      <w:r w:rsidRPr="007664E8">
        <w:rPr>
          <w:b/>
          <w:lang w:val="sr-Cyrl-RS"/>
        </w:rPr>
        <w:t>Предмет:</w:t>
      </w:r>
      <w:r>
        <w:rPr>
          <w:lang w:val="sr-Cyrl-RS"/>
        </w:rPr>
        <w:t xml:space="preserve">  </w:t>
      </w:r>
      <w:r>
        <w:rPr>
          <w:b/>
          <w:lang w:val="sr-Cyrl-RS"/>
        </w:rPr>
        <w:t>Субвенционисање очувања животињских генетичких ресурса</w:t>
      </w:r>
    </w:p>
    <w:p w:rsidR="002D4AE3" w:rsidRDefault="002D4AE3" w:rsidP="002D4AE3">
      <w:pPr>
        <w:rPr>
          <w:lang w:val="sr-Cyrl-RS"/>
        </w:rPr>
      </w:pPr>
      <w:r w:rsidRPr="0013153A">
        <w:rPr>
          <w:b/>
          <w:lang w:val="sr-Cyrl-RS"/>
        </w:rPr>
        <w:t>Корисници</w:t>
      </w:r>
      <w:r>
        <w:rPr>
          <w:lang w:val="sr-Cyrl-RS"/>
        </w:rPr>
        <w:t xml:space="preserve">: Регистрована пољопривредна газдинства са територије града Кикинде </w:t>
      </w:r>
    </w:p>
    <w:p w:rsidR="002D4AE3" w:rsidRDefault="002D4AE3" w:rsidP="002D4AE3">
      <w:pPr>
        <w:rPr>
          <w:lang w:val="sr-Cyrl-RS"/>
        </w:rPr>
      </w:pPr>
    </w:p>
    <w:p w:rsidR="002D4AE3" w:rsidRDefault="002D4AE3" w:rsidP="002D4AE3">
      <w:pPr>
        <w:rPr>
          <w:lang w:val="sr-Cyrl-R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D4AE3" w:rsidRPr="00D97871" w:rsidTr="00033F0C">
        <w:trPr>
          <w:trHeight w:val="426"/>
        </w:trPr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jc w:val="center"/>
              <w:rPr>
                <w:lang w:val="sr-Cyrl-RS"/>
              </w:rPr>
            </w:pPr>
            <w:r w:rsidRPr="00D97871">
              <w:rPr>
                <w:lang w:val="sr-Cyrl-RS"/>
              </w:rPr>
              <w:t>Име и презиме</w:t>
            </w:r>
          </w:p>
        </w:tc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rPr>
                <w:lang w:val="sr-Cyrl-RS"/>
              </w:rPr>
            </w:pPr>
          </w:p>
        </w:tc>
      </w:tr>
      <w:tr w:rsidR="002D4AE3" w:rsidRPr="00D97871" w:rsidTr="00033F0C">
        <w:trPr>
          <w:trHeight w:val="417"/>
        </w:trPr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jc w:val="center"/>
              <w:rPr>
                <w:lang w:val="sr-Cyrl-RS"/>
              </w:rPr>
            </w:pPr>
            <w:r w:rsidRPr="00D97871">
              <w:rPr>
                <w:lang w:val="sr-Cyrl-RS"/>
              </w:rPr>
              <w:t>ЈМБГ</w:t>
            </w:r>
          </w:p>
        </w:tc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rPr>
                <w:lang w:val="sr-Cyrl-RS"/>
              </w:rPr>
            </w:pPr>
          </w:p>
        </w:tc>
      </w:tr>
      <w:tr w:rsidR="002D4AE3" w:rsidRPr="00D97871" w:rsidTr="00033F0C">
        <w:trPr>
          <w:trHeight w:val="409"/>
        </w:trPr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ПГ</w:t>
            </w:r>
          </w:p>
        </w:tc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rPr>
                <w:lang w:val="sr-Cyrl-RS"/>
              </w:rPr>
            </w:pPr>
          </w:p>
        </w:tc>
      </w:tr>
      <w:tr w:rsidR="002D4AE3" w:rsidRPr="00D97871" w:rsidTr="00033F0C">
        <w:trPr>
          <w:trHeight w:val="429"/>
        </w:trPr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наменског рачуна</w:t>
            </w:r>
          </w:p>
        </w:tc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rPr>
                <w:lang w:val="sr-Cyrl-RS"/>
              </w:rPr>
            </w:pPr>
          </w:p>
        </w:tc>
      </w:tr>
      <w:tr w:rsidR="002D4AE3" w:rsidRPr="00D97871" w:rsidTr="00033F0C">
        <w:trPr>
          <w:trHeight w:val="408"/>
        </w:trPr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Пребивалиште</w:t>
            </w:r>
          </w:p>
        </w:tc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rPr>
                <w:lang w:val="sr-Cyrl-RS"/>
              </w:rPr>
            </w:pPr>
          </w:p>
        </w:tc>
      </w:tr>
      <w:tr w:rsidR="002D4AE3" w:rsidRPr="00D97871" w:rsidTr="00033F0C">
        <w:trPr>
          <w:trHeight w:val="408"/>
        </w:trPr>
        <w:tc>
          <w:tcPr>
            <w:tcW w:w="2500" w:type="pct"/>
            <w:shd w:val="clear" w:color="auto" w:fill="auto"/>
          </w:tcPr>
          <w:p w:rsidR="002D4AE3" w:rsidRPr="00911B9B" w:rsidRDefault="002D4AE3" w:rsidP="00033F0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Улица и број</w:t>
            </w:r>
          </w:p>
        </w:tc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rPr>
                <w:lang w:val="sr-Cyrl-RS"/>
              </w:rPr>
            </w:pPr>
          </w:p>
        </w:tc>
      </w:tr>
      <w:tr w:rsidR="002D4AE3" w:rsidRPr="00D97871" w:rsidTr="00033F0C">
        <w:trPr>
          <w:trHeight w:val="408"/>
        </w:trPr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jc w:val="center"/>
              <w:rPr>
                <w:lang w:val="sr-Cyrl-RS"/>
              </w:rPr>
            </w:pPr>
            <w:r w:rsidRPr="00D97871">
              <w:rPr>
                <w:lang w:val="sr-Cyrl-RS"/>
              </w:rPr>
              <w:t>Контакт телефон</w:t>
            </w:r>
          </w:p>
        </w:tc>
        <w:tc>
          <w:tcPr>
            <w:tcW w:w="2500" w:type="pct"/>
            <w:shd w:val="clear" w:color="auto" w:fill="auto"/>
          </w:tcPr>
          <w:p w:rsidR="002D4AE3" w:rsidRPr="00D97871" w:rsidRDefault="002D4AE3" w:rsidP="00033F0C">
            <w:pPr>
              <w:rPr>
                <w:lang w:val="sr-Cyrl-RS"/>
              </w:rPr>
            </w:pPr>
          </w:p>
        </w:tc>
      </w:tr>
    </w:tbl>
    <w:p w:rsidR="002D4AE3" w:rsidRDefault="002D4AE3" w:rsidP="002D4AE3">
      <w:pPr>
        <w:rPr>
          <w:lang w:val="sr-Cyrl-RS"/>
        </w:rPr>
      </w:pPr>
    </w:p>
    <w:p w:rsidR="002D4AE3" w:rsidRDefault="002D4AE3" w:rsidP="002D4AE3">
      <w:pPr>
        <w:rPr>
          <w:lang w:val="sr-Cyrl-RS"/>
        </w:rPr>
      </w:pPr>
    </w:p>
    <w:p w:rsidR="002D4AE3" w:rsidRPr="00A153F9" w:rsidRDefault="002D4AE3" w:rsidP="002D4AE3">
      <w:pPr>
        <w:rPr>
          <w:u w:val="single"/>
          <w:lang w:val="sr-Cyrl-RS"/>
        </w:rPr>
      </w:pPr>
    </w:p>
    <w:p w:rsidR="002D4AE3" w:rsidRDefault="002D4AE3" w:rsidP="002D4AE3">
      <w:pPr>
        <w:rPr>
          <w:b/>
          <w:u w:val="single"/>
          <w:lang w:val="sr-Cyrl-RS"/>
        </w:rPr>
      </w:pPr>
      <w:r w:rsidRPr="00F14F0B">
        <w:rPr>
          <w:b/>
          <w:u w:val="single"/>
          <w:lang w:val="sr-Cyrl-RS"/>
        </w:rPr>
        <w:t>Уз захтев доставити:</w:t>
      </w:r>
    </w:p>
    <w:p w:rsidR="002D4AE3" w:rsidRPr="00911B9B" w:rsidRDefault="002D4AE3" w:rsidP="002D4AE3">
      <w:pPr>
        <w:rPr>
          <w:rFonts w:eastAsia="Calibri"/>
          <w:color w:val="000000"/>
          <w:kern w:val="0"/>
          <w:sz w:val="22"/>
          <w:szCs w:val="22"/>
        </w:rPr>
      </w:pPr>
    </w:p>
    <w:p w:rsidR="002D4AE3" w:rsidRPr="002D4AE3" w:rsidRDefault="002D4AE3" w:rsidP="002D4AE3">
      <w:pPr>
        <w:widowControl/>
        <w:suppressAutoHyphens w:val="0"/>
        <w:spacing w:line="276" w:lineRule="auto"/>
        <w:rPr>
          <w:rFonts w:eastAsia="Calibri"/>
          <w:kern w:val="0"/>
          <w:sz w:val="22"/>
          <w:szCs w:val="22"/>
          <w:lang w:val="sr-Cyrl-RS"/>
        </w:rPr>
      </w:pPr>
      <w:r>
        <w:rPr>
          <w:rFonts w:eastAsia="Calibri"/>
          <w:kern w:val="0"/>
          <w:sz w:val="22"/>
          <w:szCs w:val="22"/>
          <w:lang w:val="sr-Cyrl-RS"/>
        </w:rPr>
        <w:t xml:space="preserve">             -  </w:t>
      </w:r>
      <w:r w:rsidRPr="002D4AE3">
        <w:rPr>
          <w:rFonts w:eastAsia="Calibri"/>
          <w:kern w:val="0"/>
          <w:sz w:val="22"/>
          <w:szCs w:val="22"/>
          <w:lang w:val="sr-Cyrl-RS"/>
        </w:rPr>
        <w:t>захтев за субвенционисање очувања животињских генетичких ресурса (Услужни центар градске управе)</w:t>
      </w:r>
    </w:p>
    <w:p w:rsidR="002D4AE3" w:rsidRPr="002D4AE3" w:rsidRDefault="002D4AE3" w:rsidP="002D4AE3">
      <w:pPr>
        <w:widowControl/>
        <w:suppressAutoHyphens w:val="0"/>
        <w:spacing w:line="276" w:lineRule="auto"/>
        <w:rPr>
          <w:rFonts w:eastAsia="Calibri"/>
          <w:kern w:val="0"/>
          <w:sz w:val="22"/>
          <w:szCs w:val="22"/>
          <w:lang w:val="sr-Cyrl-RS"/>
        </w:rPr>
      </w:pPr>
      <w:r w:rsidRPr="002D4AE3">
        <w:rPr>
          <w:rFonts w:eastAsia="Calibri"/>
          <w:kern w:val="0"/>
          <w:sz w:val="22"/>
          <w:szCs w:val="22"/>
          <w:lang w:val="sr-Cyrl-RS"/>
        </w:rPr>
        <w:t xml:space="preserve">             - </w:t>
      </w:r>
      <w:r>
        <w:rPr>
          <w:rFonts w:eastAsia="Calibri"/>
          <w:kern w:val="0"/>
          <w:sz w:val="22"/>
          <w:szCs w:val="22"/>
          <w:lang w:val="sr-Cyrl-CS"/>
        </w:rPr>
        <w:t>п</w:t>
      </w:r>
      <w:bookmarkStart w:id="0" w:name="_GoBack"/>
      <w:bookmarkEnd w:id="0"/>
      <w:r w:rsidRPr="002D4AE3">
        <w:rPr>
          <w:rFonts w:eastAsia="Calibri"/>
          <w:kern w:val="0"/>
          <w:sz w:val="22"/>
          <w:szCs w:val="22"/>
          <w:lang w:val="sr-Cyrl-CS"/>
        </w:rPr>
        <w:t>отврда о регистрованом пољопривредном газдинству</w:t>
      </w:r>
    </w:p>
    <w:p w:rsidR="002D4AE3" w:rsidRPr="002D4AE3" w:rsidRDefault="002D4AE3" w:rsidP="002D4AE3">
      <w:pPr>
        <w:widowControl/>
        <w:suppressAutoHyphens w:val="0"/>
        <w:spacing w:line="276" w:lineRule="auto"/>
        <w:ind w:firstLine="708"/>
        <w:rPr>
          <w:rFonts w:eastAsia="Calibri"/>
          <w:kern w:val="0"/>
          <w:sz w:val="22"/>
          <w:szCs w:val="22"/>
          <w:lang w:val="sr-Cyrl-RS"/>
        </w:rPr>
      </w:pPr>
      <w:r w:rsidRPr="002D4AE3">
        <w:rPr>
          <w:rFonts w:eastAsia="Calibri"/>
          <w:kern w:val="0"/>
          <w:sz w:val="22"/>
          <w:szCs w:val="22"/>
          <w:lang w:val="sr-Cyrl-RS"/>
        </w:rPr>
        <w:t xml:space="preserve">- доказ о набавци и уплати </w:t>
      </w:r>
      <w:r w:rsidRPr="002D4AE3">
        <w:rPr>
          <w:rFonts w:eastAsia="Calibri"/>
          <w:color w:val="000000"/>
          <w:kern w:val="0"/>
          <w:sz w:val="22"/>
          <w:szCs w:val="22"/>
          <w:lang w:val="sr-Cyrl-RS"/>
        </w:rPr>
        <w:t>(рачун)</w:t>
      </w:r>
      <w:r w:rsidRPr="002D4AE3">
        <w:rPr>
          <w:rFonts w:eastAsia="Calibri"/>
          <w:color w:val="FF0000"/>
          <w:kern w:val="0"/>
          <w:sz w:val="22"/>
          <w:szCs w:val="22"/>
          <w:lang w:val="sr-Cyrl-RS"/>
        </w:rPr>
        <w:t xml:space="preserve"> </w:t>
      </w:r>
      <w:r w:rsidRPr="002D4AE3">
        <w:rPr>
          <w:rFonts w:eastAsia="Calibri"/>
          <w:kern w:val="0"/>
          <w:sz w:val="22"/>
          <w:szCs w:val="22"/>
          <w:lang w:val="sr-Cyrl-RS"/>
        </w:rPr>
        <w:t>живине расе Банатски голошијан</w:t>
      </w:r>
    </w:p>
    <w:p w:rsidR="002D4AE3" w:rsidRPr="002D4AE3" w:rsidRDefault="002D4AE3" w:rsidP="002D4AE3">
      <w:pPr>
        <w:widowControl/>
        <w:suppressAutoHyphens w:val="0"/>
        <w:spacing w:line="276" w:lineRule="auto"/>
        <w:ind w:firstLine="708"/>
        <w:rPr>
          <w:rFonts w:eastAsia="Calibri"/>
          <w:kern w:val="0"/>
          <w:sz w:val="22"/>
          <w:szCs w:val="22"/>
          <w:lang w:val="sr-Cyrl-RS"/>
        </w:rPr>
      </w:pPr>
      <w:r w:rsidRPr="002D4AE3">
        <w:rPr>
          <w:rFonts w:eastAsia="Calibri"/>
          <w:kern w:val="0"/>
          <w:sz w:val="22"/>
          <w:szCs w:val="22"/>
          <w:lang w:val="sr-Cyrl-RS"/>
        </w:rPr>
        <w:t>- фотокопију личне карте,</w:t>
      </w:r>
    </w:p>
    <w:p w:rsidR="002D4AE3" w:rsidRPr="002D4AE3" w:rsidRDefault="002D4AE3" w:rsidP="002D4AE3">
      <w:pPr>
        <w:widowControl/>
        <w:suppressAutoHyphens w:val="0"/>
        <w:spacing w:line="276" w:lineRule="auto"/>
        <w:ind w:firstLine="708"/>
        <w:rPr>
          <w:rFonts w:eastAsia="Calibri"/>
          <w:kern w:val="0"/>
          <w:sz w:val="22"/>
          <w:szCs w:val="22"/>
        </w:rPr>
      </w:pPr>
      <w:r w:rsidRPr="002D4AE3">
        <w:rPr>
          <w:rFonts w:eastAsia="Calibri"/>
          <w:kern w:val="0"/>
          <w:sz w:val="22"/>
          <w:szCs w:val="22"/>
          <w:lang w:val="sr-Cyrl-RS"/>
        </w:rPr>
        <w:t>- фотокопију наменског рачуна пољопривредног газдинства.</w:t>
      </w:r>
    </w:p>
    <w:p w:rsidR="002A7047" w:rsidRDefault="002A7047"/>
    <w:sectPr w:rsidR="002A7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03969"/>
    <w:multiLevelType w:val="hybridMultilevel"/>
    <w:tmpl w:val="64627B5C"/>
    <w:lvl w:ilvl="0" w:tplc="5A943D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E049D"/>
    <w:multiLevelType w:val="hybridMultilevel"/>
    <w:tmpl w:val="3DE6F6FE"/>
    <w:lvl w:ilvl="0" w:tplc="5A943DC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E3"/>
    <w:rsid w:val="002A7047"/>
    <w:rsid w:val="002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AE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E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AE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Petkov</dc:creator>
  <cp:lastModifiedBy>Dijana Petkov</cp:lastModifiedBy>
  <cp:revision>1</cp:revision>
  <dcterms:created xsi:type="dcterms:W3CDTF">2019-07-11T12:11:00Z</dcterms:created>
  <dcterms:modified xsi:type="dcterms:W3CDTF">2019-07-11T12:17:00Z</dcterms:modified>
</cp:coreProperties>
</file>