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C30" w:rsidRPr="00491834" w:rsidRDefault="00491834" w:rsidP="001907F7">
      <w:pPr>
        <w:jc w:val="right"/>
        <w:rPr>
          <w:rFonts w:ascii="Times New Roman" w:hAnsi="Times New Roman" w:cs="Times New Roman"/>
          <w:b/>
          <w:lang w:val="sr-Cyrl-RS"/>
        </w:rPr>
      </w:pPr>
      <w:r w:rsidRPr="00491834">
        <w:rPr>
          <w:rFonts w:ascii="Times New Roman" w:hAnsi="Times New Roman" w:cs="Times New Roman"/>
          <w:b/>
          <w:lang w:val="sr-Cyrl-RS"/>
        </w:rPr>
        <w:t>Прилог 1</w:t>
      </w:r>
    </w:p>
    <w:p w:rsidR="00491834" w:rsidRPr="001907F7" w:rsidRDefault="00491834" w:rsidP="00491834">
      <w:pPr>
        <w:jc w:val="center"/>
        <w:rPr>
          <w:rFonts w:ascii="Times New Roman" w:hAnsi="Times New Roman" w:cs="Times New Roman"/>
          <w:b/>
          <w:lang w:val="sr-Cyrl-RS"/>
        </w:rPr>
      </w:pPr>
      <w:r w:rsidRPr="001907F7">
        <w:rPr>
          <w:rFonts w:ascii="Times New Roman" w:hAnsi="Times New Roman" w:cs="Times New Roman"/>
          <w:b/>
          <w:lang w:val="sr-Cyrl-RS"/>
        </w:rPr>
        <w:t>САДРЖИНА ЗАХТЕВА ЗА ОДЛУЧИВАЊЕ О ПОТРЕБИ ПРОЦЕНЕ УТИЦАЈА НА ЖИВОТНУ СРЕДИНУ</w:t>
      </w:r>
    </w:p>
    <w:tbl>
      <w:tblPr>
        <w:tblW w:w="9992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540"/>
        <w:gridCol w:w="9452"/>
      </w:tblGrid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Подаци о носиоцу пројекта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Назив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односно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име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;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седиште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односно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адреса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;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телефонски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;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; 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маил</w:t>
            </w: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Карактеристике пројекта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(а) величина пројекта;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(б) могуће кумулирање са ефектима других пројеката;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(в) коришћење природних ресурса и енергије;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(г) стварање отпада;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(д) загађивање и изазивање неугодности;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(ђ) ризик настанка удеса, посебно у погледу супстанци које се користе или техника које се примењују, у складу са прописима.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Локација</w:t>
            </w:r>
            <w:proofErr w:type="spellEnd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пројекта</w:t>
            </w:r>
            <w:proofErr w:type="spellEnd"/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Осетљивост животне средине у датим географским областима које могу бити изложене штетном утицају пројеката, а нарочито у погледу: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(а)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постојећег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коришћења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земљишта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(б)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релативног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обима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квалитета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регенеративног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капацитета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природних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ресурса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датом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подручју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(в) </w:t>
            </w:r>
            <w:proofErr w:type="spellStart"/>
            <w:proofErr w:type="gram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апсорпционог</w:t>
            </w:r>
            <w:proofErr w:type="spellEnd"/>
            <w:proofErr w:type="gram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капацитета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природне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средине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обраћање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посебне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пажње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мочваре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приобалне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зоне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планинске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шумске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посебно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заштићена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подручја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природна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културна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добра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густо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насељене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Карактеристике</w:t>
            </w:r>
            <w:proofErr w:type="spellEnd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могућег</w:t>
            </w:r>
            <w:proofErr w:type="spellEnd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утицаја</w:t>
            </w:r>
            <w:proofErr w:type="spellEnd"/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Могући значајни утицаји пројекта, а нарочито: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(а) обим утицаја (географско подручје и бројност становништва изложеног ризику);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(б)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природа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прекограничног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утицаја</w:t>
            </w:r>
            <w:proofErr w:type="spellEnd"/>
            <w:r w:rsidRPr="004918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491834" w:rsidRPr="00491834" w:rsidTr="002F7917">
        <w:tc>
          <w:tcPr>
            <w:tcW w:w="540" w:type="dxa"/>
            <w:shd w:val="clear" w:color="auto" w:fill="auto"/>
            <w:vAlign w:val="bottom"/>
          </w:tcPr>
          <w:p w:rsidR="00491834" w:rsidRPr="00491834" w:rsidRDefault="00491834" w:rsidP="004918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452" w:type="dxa"/>
            <w:shd w:val="clear" w:color="auto" w:fill="auto"/>
            <w:vAlign w:val="center"/>
          </w:tcPr>
          <w:p w:rsidR="00491834" w:rsidRPr="00491834" w:rsidRDefault="00491834" w:rsidP="00491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83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(в) величина и сложеност утицаја;</w:t>
            </w:r>
          </w:p>
        </w:tc>
      </w:tr>
    </w:tbl>
    <w:p w:rsidR="00491834" w:rsidRDefault="00491834" w:rsidP="001F732D">
      <w:pPr>
        <w:spacing w:after="0" w:line="240" w:lineRule="auto"/>
        <w:rPr>
          <w:sz w:val="18"/>
          <w:szCs w:val="18"/>
          <w:lang w:val="sr-Latn-RS"/>
        </w:rPr>
      </w:pPr>
    </w:p>
    <w:tbl>
      <w:tblPr>
        <w:tblStyle w:val="TableGrid"/>
        <w:tblW w:w="992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F732D" w:rsidTr="002F7917">
        <w:trPr>
          <w:trHeight w:val="276"/>
        </w:trPr>
        <w:tc>
          <w:tcPr>
            <w:tcW w:w="9923" w:type="dxa"/>
            <w:vAlign w:val="center"/>
          </w:tcPr>
          <w:p w:rsidR="001F732D" w:rsidRPr="002F7917" w:rsidRDefault="001F732D" w:rsidP="003215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F791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КРАТАК ОПИС ПРОЈЕКТА</w:t>
            </w:r>
          </w:p>
        </w:tc>
      </w:tr>
      <w:tr w:rsidR="001F732D" w:rsidTr="002F7917">
        <w:trPr>
          <w:trHeight w:val="643"/>
        </w:trPr>
        <w:tc>
          <w:tcPr>
            <w:tcW w:w="9923" w:type="dxa"/>
          </w:tcPr>
          <w:p w:rsidR="001F732D" w:rsidRDefault="001F732D" w:rsidP="002F79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732D" w:rsidRDefault="001F732D" w:rsidP="002F79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:rsidR="002F7917" w:rsidRDefault="002F7917" w:rsidP="002F79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:rsidR="002F7917" w:rsidRDefault="002F7917" w:rsidP="002F79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:rsidR="002F7917" w:rsidRPr="002F7917" w:rsidRDefault="002F7917" w:rsidP="002F79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bookmarkStart w:id="0" w:name="_GoBack"/>
            <w:bookmarkEnd w:id="0"/>
          </w:p>
          <w:p w:rsidR="001F732D" w:rsidRDefault="001F732D" w:rsidP="001F73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732D" w:rsidRPr="001F732D" w:rsidRDefault="001F732D" w:rsidP="001F73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1F732D" w:rsidRPr="00491834" w:rsidRDefault="001F732D">
      <w:pPr>
        <w:rPr>
          <w:sz w:val="18"/>
          <w:szCs w:val="18"/>
          <w:lang w:val="sr-Latn-RS"/>
        </w:rPr>
      </w:pPr>
    </w:p>
    <w:sectPr w:rsidR="001F732D" w:rsidRPr="00491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2D"/>
    <w:rsid w:val="000A6F2D"/>
    <w:rsid w:val="001907F7"/>
    <w:rsid w:val="001F732D"/>
    <w:rsid w:val="002C1E3E"/>
    <w:rsid w:val="002F7917"/>
    <w:rsid w:val="00321550"/>
    <w:rsid w:val="003B1E95"/>
    <w:rsid w:val="00491834"/>
    <w:rsid w:val="005B5C30"/>
    <w:rsid w:val="00CC538B"/>
    <w:rsid w:val="00D5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Kerkez</dc:creator>
  <cp:lastModifiedBy>Edvin Tot</cp:lastModifiedBy>
  <cp:revision>11</cp:revision>
  <cp:lastPrinted>2025-02-13T13:20:00Z</cp:lastPrinted>
  <dcterms:created xsi:type="dcterms:W3CDTF">2025-01-20T10:22:00Z</dcterms:created>
  <dcterms:modified xsi:type="dcterms:W3CDTF">2025-02-13T13:20:00Z</dcterms:modified>
</cp:coreProperties>
</file>